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88" w:lineRule="auto" w:before="363"/>
        <w:ind w:left="857" w:right="1004" w:firstLine="366"/>
      </w:pPr>
      <w:bookmarkStart w:name="Bike Night, oltre 150 ciclisti nella not" w:id="1"/>
      <w:bookmarkEnd w:id="1"/>
      <w:r>
        <w:rPr>
          <w:b w:val="0"/>
        </w:rPr>
      </w:r>
      <w:r>
        <w:rPr>
          <w:color w:val="5E4879"/>
        </w:rPr>
        <w:t>Bike Night, oltre 150 ciclisti nella notte di Roma</w:t>
      </w:r>
      <w:r>
        <w:rPr>
          <w:color w:val="5E4879"/>
          <w:spacing w:val="40"/>
        </w:rPr>
        <w:t> </w:t>
      </w:r>
      <w:r>
        <w:rPr>
          <w:color w:val="5E4879"/>
        </w:rPr>
        <w:t>In</w:t>
      </w:r>
      <w:r>
        <w:rPr>
          <w:color w:val="5E4879"/>
          <w:spacing w:val="-6"/>
        </w:rPr>
        <w:t> </w:t>
      </w:r>
      <w:r>
        <w:rPr>
          <w:color w:val="5E4879"/>
        </w:rPr>
        <w:t>bici</w:t>
      </w:r>
      <w:r>
        <w:rPr>
          <w:color w:val="5E4879"/>
          <w:spacing w:val="-7"/>
        </w:rPr>
        <w:t> </w:t>
      </w:r>
      <w:r>
        <w:rPr>
          <w:color w:val="5E4879"/>
        </w:rPr>
        <w:t>da</w:t>
      </w:r>
      <w:r>
        <w:rPr>
          <w:color w:val="5E4879"/>
          <w:spacing w:val="-7"/>
        </w:rPr>
        <w:t> </w:t>
      </w:r>
      <w:r>
        <w:rPr>
          <w:color w:val="5E4879"/>
        </w:rPr>
        <w:t>mezzanotte</w:t>
      </w:r>
      <w:r>
        <w:rPr>
          <w:color w:val="5E4879"/>
          <w:spacing w:val="-7"/>
        </w:rPr>
        <w:t> </w:t>
      </w:r>
      <w:r>
        <w:rPr>
          <w:color w:val="5E4879"/>
        </w:rPr>
        <w:t>all’alba</w:t>
      </w:r>
      <w:r>
        <w:rPr>
          <w:color w:val="5E4879"/>
          <w:spacing w:val="-7"/>
        </w:rPr>
        <w:t> </w:t>
      </w:r>
      <w:r>
        <w:rPr>
          <w:color w:val="5E4879"/>
        </w:rPr>
        <w:t>sulle</w:t>
      </w:r>
      <w:r>
        <w:rPr>
          <w:color w:val="5E4879"/>
          <w:spacing w:val="-7"/>
        </w:rPr>
        <w:t> </w:t>
      </w:r>
      <w:r>
        <w:rPr>
          <w:color w:val="5E4879"/>
        </w:rPr>
        <w:t>ciclovie</w:t>
      </w:r>
      <w:r>
        <w:rPr>
          <w:color w:val="5E4879"/>
          <w:spacing w:val="-7"/>
        </w:rPr>
        <w:t> </w:t>
      </w:r>
      <w:r>
        <w:rPr>
          <w:color w:val="5E4879"/>
        </w:rPr>
        <w:t>del</w:t>
      </w:r>
      <w:r>
        <w:rPr>
          <w:color w:val="5E4879"/>
          <w:spacing w:val="-7"/>
        </w:rPr>
        <w:t> </w:t>
      </w:r>
      <w:r>
        <w:rPr>
          <w:color w:val="5E4879"/>
        </w:rPr>
        <w:t>Lazio</w:t>
      </w:r>
    </w:p>
    <w:p>
      <w:pPr>
        <w:pStyle w:val="BodyText"/>
        <w:spacing w:before="14"/>
        <w:ind w:left="0"/>
        <w:rPr>
          <w:b/>
          <w:sz w:val="32"/>
        </w:rPr>
      </w:pPr>
    </w:p>
    <w:p>
      <w:pPr>
        <w:pStyle w:val="Heading4"/>
        <w:spacing w:line="276" w:lineRule="auto"/>
        <w:ind w:right="157"/>
      </w:pPr>
      <w:r>
        <w:rPr/>
        <w:t>È stata una prima volta entusiasmante: la passione per la bici ha acceso per la prima volta anche Roma e il Lazio, con la prima edizione della Bike Night Roma. Il tour delle pedalate notturne di Witoor è arrivato per la prima volta nella capitale, organizzata</w:t>
      </w:r>
      <w:r>
        <w:rPr>
          <w:spacing w:val="-3"/>
        </w:rPr>
        <w:t> </w:t>
      </w:r>
      <w:r>
        <w:rPr/>
        <w:t>insieme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partner</w:t>
      </w:r>
      <w:r>
        <w:rPr>
          <w:spacing w:val="-3"/>
        </w:rPr>
        <w:t> </w:t>
      </w:r>
      <w:r>
        <w:rPr/>
        <w:t>locale</w:t>
      </w:r>
      <w:r>
        <w:rPr>
          <w:spacing w:val="-3"/>
        </w:rPr>
        <w:t> </w:t>
      </w:r>
      <w:r>
        <w:rPr/>
        <w:t>Regina</w:t>
      </w:r>
      <w:r>
        <w:rPr>
          <w:spacing w:val="-3"/>
        </w:rPr>
        <w:t> </w:t>
      </w:r>
      <w:r>
        <w:rPr/>
        <w:t>Bike,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oltre</w:t>
      </w:r>
      <w:r>
        <w:rPr>
          <w:spacing w:val="-2"/>
        </w:rPr>
        <w:t> </w:t>
      </w:r>
      <w:r>
        <w:rPr/>
        <w:t>150</w:t>
      </w:r>
      <w:r>
        <w:rPr>
          <w:spacing w:val="-3"/>
        </w:rPr>
        <w:t> </w:t>
      </w:r>
      <w:r>
        <w:rPr/>
        <w:t>cicliste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ciclisti</w:t>
      </w:r>
      <w:r>
        <w:rPr>
          <w:spacing w:val="-3"/>
        </w:rPr>
        <w:t> </w:t>
      </w:r>
      <w:r>
        <w:rPr/>
        <w:t>che hanno pedalato dalle Terme di Caracalla fino alla provincia di Latina, lungo le ciclovie del Lazio.</w:t>
      </w:r>
    </w:p>
    <w:p>
      <w:pPr>
        <w:spacing w:line="276" w:lineRule="auto" w:before="0"/>
        <w:ind w:left="2" w:right="140" w:hanging="2"/>
        <w:jc w:val="both"/>
        <w:rPr>
          <w:b/>
          <w:i/>
          <w:sz w:val="24"/>
        </w:rPr>
      </w:pPr>
      <w:r>
        <w:rPr>
          <w:b/>
          <w:i/>
          <w:sz w:val="24"/>
        </w:rPr>
        <w:t>Una festa della bici che ha acceso la notte tra sabato 27 e domenica 28 giugno, da Roma fino alla Tenuta Antoniana, nel comune di Bassiano (LT), lungo un percorso fatto di storia, natura, salite e discese. Bike Night Roma è stata la seconda delle quattro tappe del tour nazionale di Bike Night, giunto alla 12</w:t>
      </w:r>
      <w:r>
        <w:rPr>
          <w:b/>
          <w:i/>
          <w:sz w:val="24"/>
          <w:vertAlign w:val="superscript"/>
        </w:rPr>
        <w:t>a</w:t>
      </w:r>
      <w:r>
        <w:rPr>
          <w:b/>
          <w:i/>
          <w:sz w:val="24"/>
          <w:vertAlign w:val="baseline"/>
        </w:rPr>
        <w:t> edizione, che dopo Ferrara, ora proseguirà a Udine e Milano.</w:t>
      </w:r>
    </w:p>
    <w:p>
      <w:pPr>
        <w:pStyle w:val="BodyText"/>
        <w:spacing w:line="288" w:lineRule="auto" w:before="247"/>
        <w:ind w:right="149"/>
        <w:jc w:val="both"/>
      </w:pPr>
      <w:bookmarkStart w:name="Bike Night è arrivata a Roma per la prim" w:id="2"/>
      <w:bookmarkEnd w:id="2"/>
      <w:r>
        <w:rPr/>
      </w:r>
      <w:r>
        <w:rPr/>
        <w:t>Bike Night è arrivata a Roma per la </w:t>
      </w:r>
      <w:r>
        <w:rPr>
          <w:b/>
        </w:rPr>
        <w:t>prima edizione dell’evento non competitivo in bici, </w:t>
      </w:r>
      <w:r>
        <w:rPr/>
        <w:t>una notte che ha unito sport, libertà, bellezza e storia lungo una delle più suggestive ciclovie d’Europa, la via Appia Antica, e ha mostrato tutte le potenzialità cicloturistiche del Lazio. Il progetto ideato, organizzato e prodotto da Witoor è ormai un appuntamento consolidato che rievoca il fascino del ciclismo d’epoca con un’impronta moderna, capace</w:t>
      </w:r>
      <w:r>
        <w:rPr>
          <w:spacing w:val="40"/>
        </w:rPr>
        <w:t> </w:t>
      </w:r>
      <w:r>
        <w:rPr/>
        <w:t>di coinvolgere ogni tipo di ciclista: nate nel 2014, le Bike Night mettono insieme i neofiti e i più esperti, tutti accomunati dal desiderio di vivere un’esperienza autentica e collettiva. Si parte a </w:t>
      </w:r>
      <w:r>
        <w:rPr>
          <w:b/>
        </w:rPr>
        <w:t>mezzanotte</w:t>
      </w:r>
      <w:r>
        <w:rPr/>
        <w:t>, si arriva all’alba dopo un viaggio in bici con tre ristori e la colazione </w:t>
      </w:r>
      <w:r>
        <w:rPr>
          <w:spacing w:val="-2"/>
        </w:rPr>
        <w:t>all’arrivo.</w:t>
      </w:r>
    </w:p>
    <w:p>
      <w:pPr>
        <w:pStyle w:val="Heading2"/>
        <w:ind w:left="5"/>
      </w:pPr>
      <w:bookmarkStart w:name="Bike Night Roma 2026" w:id="3"/>
      <w:bookmarkEnd w:id="3"/>
      <w:r>
        <w:rPr>
          <w:b w:val="0"/>
        </w:rPr>
      </w:r>
      <w:r>
        <w:rPr>
          <w:color w:val="5E4879"/>
        </w:rPr>
        <w:t>Bike</w:t>
      </w:r>
      <w:r>
        <w:rPr>
          <w:color w:val="5E4879"/>
          <w:spacing w:val="-2"/>
        </w:rPr>
        <w:t> </w:t>
      </w:r>
      <w:r>
        <w:rPr>
          <w:color w:val="5E4879"/>
        </w:rPr>
        <w:t>Night</w:t>
      </w:r>
      <w:r>
        <w:rPr>
          <w:color w:val="5E4879"/>
          <w:spacing w:val="-3"/>
        </w:rPr>
        <w:t> </w:t>
      </w:r>
      <w:r>
        <w:rPr>
          <w:color w:val="5E4879"/>
        </w:rPr>
        <w:t>Roma</w:t>
      </w:r>
      <w:r>
        <w:rPr>
          <w:color w:val="5E4879"/>
          <w:spacing w:val="-2"/>
        </w:rPr>
        <w:t> </w:t>
      </w:r>
      <w:r>
        <w:rPr>
          <w:color w:val="5E4879"/>
          <w:spacing w:val="-4"/>
        </w:rPr>
        <w:t>2026</w:t>
      </w:r>
    </w:p>
    <w:p>
      <w:pPr>
        <w:pStyle w:val="BodyText"/>
        <w:spacing w:line="288" w:lineRule="auto" w:before="301"/>
        <w:ind w:right="151"/>
        <w:jc w:val="both"/>
      </w:pPr>
      <w:bookmarkStart w:name="L’attesa era iniziata sabato 27 alle ore" w:id="4"/>
      <w:bookmarkEnd w:id="4"/>
      <w:r>
        <w:rPr/>
      </w:r>
      <w:r>
        <w:rPr/>
        <w:t>L’attesa era iniziata sabato 27 alle ore 20, al parcheggio dello Stadio delle Terme di Caracalla. Food truck e i partner della Bike Night come cornice per le cicliste e i ciclisti, molti di Roma ma anche tanti da fuori regione, che hanno iniziato a popolare il villaggio partenza. Dalle 23.30 è iniziato l’incolonnamento dei ciclisti per la partenza. Poi il conto</w:t>
      </w:r>
      <w:r>
        <w:rPr>
          <w:spacing w:val="40"/>
        </w:rPr>
        <w:t> </w:t>
      </w:r>
      <w:r>
        <w:rPr/>
        <w:t>alla rovescia fino a mezzanotte, quando i 150 partecipanti sono partiti scortati dalla Polizia Locale fino alla Porta di San Sebastiano. Poi, sull’Appia Antica, ognuno ha iniziato a pedalare alla propria andatura, iniziando l’avventura della notte in bici.</w:t>
      </w:r>
    </w:p>
    <w:p>
      <w:pPr>
        <w:pStyle w:val="BodyText"/>
        <w:spacing w:line="288" w:lineRule="auto" w:before="232"/>
        <w:ind w:right="149"/>
        <w:jc w:val="both"/>
      </w:pPr>
      <w:bookmarkStart w:name="Al termine del tratto dell’Appia Antica " w:id="5"/>
      <w:bookmarkEnd w:id="5"/>
      <w:r>
        <w:rPr/>
      </w:r>
      <w:r>
        <w:rPr/>
        <w:t>Al termine del tratto dell’Appia Antica primo ristoro, a Santa Maria delle Mole, all’Info Point Appia Sud “Il Riccio”, gestito da Legambiente in collaborazione con Slow Food Condotta Frascati e Terre Tuscolane. Dopo aver respirato la storia millenaria, Bike Night Roma cambiava volto: sono cominciate le salite dei Castelli Romani. Il primo strappo per Castel Gandolfo, costeggiando il lago, per rinfrescare una notte caldissima. Discesa e poi ancora salita</w:t>
      </w:r>
      <w:r>
        <w:rPr>
          <w:spacing w:val="21"/>
        </w:rPr>
        <w:t> </w:t>
      </w:r>
      <w:r>
        <w:rPr/>
        <w:t>per</w:t>
      </w:r>
      <w:r>
        <w:rPr>
          <w:spacing w:val="22"/>
        </w:rPr>
        <w:t> </w:t>
      </w:r>
      <w:r>
        <w:rPr/>
        <w:t>Nemi,</w:t>
      </w:r>
      <w:r>
        <w:rPr>
          <w:spacing w:val="21"/>
        </w:rPr>
        <w:t> </w:t>
      </w:r>
      <w:r>
        <w:rPr/>
        <w:t>lo</w:t>
      </w:r>
      <w:r>
        <w:rPr>
          <w:spacing w:val="21"/>
        </w:rPr>
        <w:t> </w:t>
      </w:r>
      <w:r>
        <w:rPr/>
        <w:t>splendido</w:t>
      </w:r>
      <w:r>
        <w:rPr>
          <w:spacing w:val="21"/>
        </w:rPr>
        <w:t> </w:t>
      </w:r>
      <w:r>
        <w:rPr/>
        <w:t>borgo</w:t>
      </w:r>
      <w:r>
        <w:rPr>
          <w:spacing w:val="22"/>
        </w:rPr>
        <w:t> </w:t>
      </w:r>
      <w:r>
        <w:rPr/>
        <w:t>con</w:t>
      </w:r>
      <w:r>
        <w:rPr>
          <w:spacing w:val="21"/>
        </w:rPr>
        <w:t> </w:t>
      </w:r>
      <w:r>
        <w:rPr/>
        <w:t>affaccio</w:t>
      </w:r>
      <w:r>
        <w:rPr>
          <w:spacing w:val="21"/>
        </w:rPr>
        <w:t> </w:t>
      </w:r>
      <w:r>
        <w:rPr/>
        <w:t>sul</w:t>
      </w:r>
      <w:r>
        <w:rPr>
          <w:spacing w:val="21"/>
        </w:rPr>
        <w:t> </w:t>
      </w:r>
      <w:r>
        <w:rPr/>
        <w:t>lago</w:t>
      </w:r>
      <w:r>
        <w:rPr>
          <w:spacing w:val="21"/>
        </w:rPr>
        <w:t> </w:t>
      </w:r>
      <w:r>
        <w:rPr/>
        <w:t>omonimo,</w:t>
      </w:r>
      <w:r>
        <w:rPr>
          <w:spacing w:val="21"/>
        </w:rPr>
        <w:t> </w:t>
      </w:r>
      <w:r>
        <w:rPr/>
        <w:t>prima</w:t>
      </w:r>
      <w:r>
        <w:rPr>
          <w:spacing w:val="21"/>
        </w:rPr>
        <w:t> </w:t>
      </w:r>
      <w:r>
        <w:rPr/>
        <w:t>di</w:t>
      </w:r>
      <w:r>
        <w:rPr>
          <w:spacing w:val="21"/>
        </w:rPr>
        <w:t> </w:t>
      </w:r>
      <w:r>
        <w:rPr/>
        <w:t>scendere</w:t>
      </w:r>
      <w:r>
        <w:rPr>
          <w:spacing w:val="22"/>
        </w:rPr>
        <w:t> </w:t>
      </w:r>
      <w:r>
        <w:rPr/>
        <w:t>di</w:t>
      </w:r>
    </w:p>
    <w:p>
      <w:pPr>
        <w:pStyle w:val="BodyText"/>
        <w:spacing w:after="0" w:line="288" w:lineRule="auto"/>
        <w:jc w:val="both"/>
        <w:sectPr>
          <w:headerReference w:type="default" r:id="rId5"/>
          <w:type w:val="continuous"/>
          <w:pgSz w:w="11910" w:h="16840"/>
          <w:pgMar w:header="360" w:footer="0" w:top="1860" w:bottom="280" w:left="1133" w:right="992"/>
          <w:pgNumType w:start="1"/>
        </w:sectPr>
      </w:pPr>
    </w:p>
    <w:p>
      <w:pPr>
        <w:pStyle w:val="BodyText"/>
        <w:spacing w:line="288" w:lineRule="auto" w:before="82"/>
        <w:ind w:right="137"/>
        <w:jc w:val="both"/>
      </w:pPr>
      <w:r>
        <w:rPr/>
        <w:t>nuovo verso la seconda sosta. In piazza Mazzini a Velletri ad attendere la Bike Night il ristoro offerto da Bombo Panzotto. Il percorso poi ha portato i partecipanti a scoprire il Lago di Giulianello, oasi naturale illuminata dalla luce della luna, fino a salire nel cuore di Cori, con passaggio al Tempio d’Ercole e la terza sosta in piazza Sant’Oliva gestita da Rete Impresa Cori, Pasticceria Maciste, Pro Loco Cori. L’alba ha dato l’energia per il tratto finale, sugli sterrati tra ulivi e vigneti alle pendici dei Monti Lepini, fino all’arrivo nel parco agricolo della Tenuta Antoniana, con la colazione offerta da Carpineti Experience. Il</w:t>
      </w:r>
      <w:r>
        <w:rPr>
          <w:spacing w:val="40"/>
        </w:rPr>
        <w:t> </w:t>
      </w:r>
      <w:r>
        <w:rPr/>
        <w:t>gruppo è sempre stato scortato dall’assistenza meccanica e medica.</w:t>
      </w:r>
    </w:p>
    <w:p>
      <w:pPr>
        <w:pStyle w:val="BodyText"/>
        <w:spacing w:line="288" w:lineRule="auto" w:before="230"/>
        <w:ind w:right="156"/>
        <w:jc w:val="both"/>
      </w:pPr>
      <w:bookmarkStart w:name="Tante storie che si sono mescolate duran" w:id="6"/>
      <w:bookmarkEnd w:id="6"/>
      <w:r>
        <w:rPr/>
      </w:r>
      <w:r>
        <w:rPr/>
        <w:t>Tante storie che si sono mescolate durante la notte, in un filo luminoso che si è via via sgranato strada facendo. Ogni ristoro è il momento per rifare pieno di energie e scorte di ci-bo. Il fascino del pedalare al buio, costeggiare laghi o attraversare il silenzio dei boschi ha</w:t>
      </w:r>
      <w:r>
        <w:rPr>
          <w:spacing w:val="-2"/>
        </w:rPr>
        <w:t> </w:t>
      </w:r>
      <w:r>
        <w:rPr/>
        <w:t>trascinato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gruppo</w:t>
      </w:r>
      <w:r>
        <w:rPr>
          <w:spacing w:val="-1"/>
        </w:rPr>
        <w:t> </w:t>
      </w:r>
      <w:r>
        <w:rPr/>
        <w:t>lungo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dislivello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tracciato,</w:t>
      </w:r>
      <w:r>
        <w:rPr>
          <w:spacing w:val="-2"/>
        </w:rPr>
        <w:t> </w:t>
      </w:r>
      <w:r>
        <w:rPr/>
        <w:t>oltre</w:t>
      </w:r>
      <w:r>
        <w:rPr>
          <w:spacing w:val="-2"/>
        </w:rPr>
        <w:t> </w:t>
      </w:r>
      <w:r>
        <w:rPr/>
        <w:t>1500</w:t>
      </w:r>
      <w:r>
        <w:rPr>
          <w:spacing w:val="-2"/>
        </w:rPr>
        <w:t> </w:t>
      </w:r>
      <w:r>
        <w:rPr/>
        <w:t>metri.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sentirsi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un evento</w:t>
      </w:r>
      <w:r>
        <w:rPr>
          <w:spacing w:val="-3"/>
        </w:rPr>
        <w:t> </w:t>
      </w:r>
      <w:r>
        <w:rPr/>
        <w:t>unico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suo</w:t>
      </w:r>
      <w:r>
        <w:rPr>
          <w:spacing w:val="-3"/>
        </w:rPr>
        <w:t> </w:t>
      </w:r>
      <w:r>
        <w:rPr/>
        <w:t>genere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dato</w:t>
      </w:r>
      <w:r>
        <w:rPr>
          <w:spacing w:val="-3"/>
        </w:rPr>
        <w:t> </w:t>
      </w:r>
      <w:r>
        <w:rPr/>
        <w:t>l’energia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tutti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partecipanti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superare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tante</w:t>
      </w:r>
      <w:r>
        <w:rPr>
          <w:spacing w:val="-3"/>
        </w:rPr>
        <w:t> </w:t>
      </w:r>
      <w:r>
        <w:rPr/>
        <w:t>ore in sella e i 95 km di distanza su asfalto, basolato e gravel.</w:t>
      </w:r>
    </w:p>
    <w:p>
      <w:pPr>
        <w:pStyle w:val="BodyText"/>
        <w:spacing w:line="288" w:lineRule="auto" w:before="233"/>
        <w:ind w:right="149"/>
        <w:jc w:val="both"/>
      </w:pPr>
      <w:bookmarkStart w:name="Molti romani e laziali tra i ciclisti, c" w:id="7"/>
      <w:bookmarkEnd w:id="7"/>
      <w:r>
        <w:rPr/>
      </w:r>
      <w:r>
        <w:rPr/>
        <w:t>Molti romani e laziali tra i ciclisti, che hanno scoperto in una veste insolita un percorso che vuole diventare un'attrazione cicloturistica della regione, così come buona la quota di iscritti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altre</w:t>
      </w:r>
      <w:r>
        <w:rPr>
          <w:spacing w:val="-1"/>
        </w:rPr>
        <w:t> </w:t>
      </w:r>
      <w:r>
        <w:rPr/>
        <w:t>regioni</w:t>
      </w:r>
      <w:r>
        <w:rPr>
          <w:spacing w:val="-2"/>
        </w:rPr>
        <w:t> </w:t>
      </w:r>
      <w:r>
        <w:rPr/>
        <w:t>d’Italia,</w:t>
      </w:r>
      <w:r>
        <w:rPr>
          <w:spacing w:val="-2"/>
        </w:rPr>
        <w:t> </w:t>
      </w:r>
      <w:r>
        <w:rPr/>
        <w:t>che</w:t>
      </w:r>
      <w:r>
        <w:rPr>
          <w:spacing w:val="-1"/>
        </w:rPr>
        <w:t> </w:t>
      </w:r>
      <w:r>
        <w:rPr/>
        <w:t>già</w:t>
      </w:r>
      <w:r>
        <w:rPr>
          <w:spacing w:val="-2"/>
        </w:rPr>
        <w:t> </w:t>
      </w:r>
      <w:r>
        <w:rPr/>
        <w:t>conoscevano</w:t>
      </w:r>
      <w:r>
        <w:rPr>
          <w:spacing w:val="-2"/>
        </w:rPr>
        <w:t> </w:t>
      </w:r>
      <w:r>
        <w:rPr/>
        <w:t>Bike</w:t>
      </w:r>
      <w:r>
        <w:rPr>
          <w:spacing w:val="-2"/>
        </w:rPr>
        <w:t> </w:t>
      </w:r>
      <w:r>
        <w:rPr/>
        <w:t>Night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hanno</w:t>
      </w:r>
      <w:r>
        <w:rPr>
          <w:spacing w:val="-2"/>
        </w:rPr>
        <w:t> </w:t>
      </w:r>
      <w:r>
        <w:rPr/>
        <w:t>voluto</w:t>
      </w:r>
      <w:r>
        <w:rPr>
          <w:spacing w:val="-2"/>
        </w:rPr>
        <w:t> </w:t>
      </w:r>
      <w:r>
        <w:rPr/>
        <w:t>perdersi una nuova tappa. Consistente anche la partecipazione femminile, con il 20% delle presenze. La gioia di aver costruito un ricordo memorabile, la scoperta di nuovi limiti personali, la sorpresa di vivere territori in modo nuovo: tante sensazioni che si sono mescolate e creano il mix unico tipico delle Bike Night.</w:t>
      </w:r>
    </w:p>
    <w:p>
      <w:pPr>
        <w:pStyle w:val="BodyText"/>
        <w:spacing w:line="288" w:lineRule="auto" w:before="232"/>
        <w:ind w:right="155"/>
        <w:jc w:val="both"/>
      </w:pPr>
      <w:bookmarkStart w:name="I primi arrivi dalle ore 5.30, gli ultim" w:id="8"/>
      <w:bookmarkEnd w:id="8"/>
      <w:r>
        <w:rPr/>
      </w:r>
      <w:r>
        <w:rPr/>
        <w:t>I primi arrivi dalle ore 5.30, gli ultimi intorno alle 9. Per rientrare a Roma, molti partecipanti hanno usufruito dei bus allestiti dall’organizzazione con trasporto bici su carrello.</w:t>
      </w:r>
    </w:p>
    <w:p>
      <w:pPr>
        <w:pStyle w:val="Heading2"/>
        <w:spacing w:before="238"/>
      </w:pPr>
      <w:bookmarkStart w:name="Vivere Roma e il Lazio in bici in un mod" w:id="9"/>
      <w:bookmarkEnd w:id="9"/>
      <w:r>
        <w:rPr>
          <w:b w:val="0"/>
        </w:rPr>
      </w:r>
      <w:r>
        <w:rPr>
          <w:color w:val="5E4879"/>
        </w:rPr>
        <w:t>Vivere</w:t>
      </w:r>
      <w:r>
        <w:rPr>
          <w:color w:val="5E4879"/>
          <w:spacing w:val="-4"/>
        </w:rPr>
        <w:t> </w:t>
      </w:r>
      <w:r>
        <w:rPr>
          <w:color w:val="5E4879"/>
        </w:rPr>
        <w:t>Roma</w:t>
      </w:r>
      <w:r>
        <w:rPr>
          <w:color w:val="5E4879"/>
          <w:spacing w:val="-2"/>
        </w:rPr>
        <w:t> </w:t>
      </w:r>
      <w:r>
        <w:rPr>
          <w:color w:val="5E4879"/>
        </w:rPr>
        <w:t>e</w:t>
      </w:r>
      <w:r>
        <w:rPr>
          <w:color w:val="5E4879"/>
          <w:spacing w:val="-3"/>
        </w:rPr>
        <w:t> </w:t>
      </w:r>
      <w:r>
        <w:rPr>
          <w:color w:val="5E4879"/>
        </w:rPr>
        <w:t>il</w:t>
      </w:r>
      <w:r>
        <w:rPr>
          <w:color w:val="5E4879"/>
          <w:spacing w:val="-1"/>
        </w:rPr>
        <w:t> </w:t>
      </w:r>
      <w:r>
        <w:rPr>
          <w:color w:val="5E4879"/>
        </w:rPr>
        <w:t>Lazio</w:t>
      </w:r>
      <w:r>
        <w:rPr>
          <w:color w:val="5E4879"/>
          <w:spacing w:val="-3"/>
        </w:rPr>
        <w:t> </w:t>
      </w:r>
      <w:r>
        <w:rPr>
          <w:color w:val="5E4879"/>
        </w:rPr>
        <w:t>in</w:t>
      </w:r>
      <w:r>
        <w:rPr>
          <w:color w:val="5E4879"/>
          <w:spacing w:val="-3"/>
        </w:rPr>
        <w:t> </w:t>
      </w:r>
      <w:r>
        <w:rPr>
          <w:color w:val="5E4879"/>
        </w:rPr>
        <w:t>bici</w:t>
      </w:r>
      <w:r>
        <w:rPr>
          <w:color w:val="5E4879"/>
          <w:spacing w:val="-2"/>
        </w:rPr>
        <w:t> </w:t>
      </w:r>
      <w:r>
        <w:rPr>
          <w:color w:val="5E4879"/>
        </w:rPr>
        <w:t>in</w:t>
      </w:r>
      <w:r>
        <w:rPr>
          <w:color w:val="5E4879"/>
          <w:spacing w:val="-3"/>
        </w:rPr>
        <w:t> </w:t>
      </w:r>
      <w:r>
        <w:rPr>
          <w:color w:val="5E4879"/>
        </w:rPr>
        <w:t>un</w:t>
      </w:r>
      <w:r>
        <w:rPr>
          <w:color w:val="5E4879"/>
          <w:spacing w:val="-3"/>
        </w:rPr>
        <w:t> </w:t>
      </w:r>
      <w:r>
        <w:rPr>
          <w:color w:val="5E4879"/>
        </w:rPr>
        <w:t>modo</w:t>
      </w:r>
      <w:r>
        <w:rPr>
          <w:color w:val="5E4879"/>
          <w:spacing w:val="-3"/>
        </w:rPr>
        <w:t> </w:t>
      </w:r>
      <w:r>
        <w:rPr>
          <w:color w:val="5E4879"/>
        </w:rPr>
        <w:t>tutto</w:t>
      </w:r>
      <w:r>
        <w:rPr>
          <w:color w:val="5E4879"/>
          <w:spacing w:val="-2"/>
        </w:rPr>
        <w:t> nuovo</w:t>
      </w:r>
    </w:p>
    <w:p>
      <w:pPr>
        <w:spacing w:line="288" w:lineRule="auto" w:before="302"/>
        <w:ind w:left="2" w:right="139" w:firstLine="0"/>
        <w:jc w:val="both"/>
        <w:rPr>
          <w:i/>
          <w:sz w:val="24"/>
        </w:rPr>
      </w:pPr>
      <w:bookmarkStart w:name="Una festa della bici e dei ciclisti, lib" w:id="10"/>
      <w:bookmarkEnd w:id="10"/>
      <w:r>
        <w:rPr/>
      </w:r>
      <w:r>
        <w:rPr>
          <w:b/>
          <w:sz w:val="24"/>
        </w:rPr>
        <w:t>Una festa della bici e dei ciclisti, liberi di pedalare insieme. </w:t>
      </w:r>
      <w:r>
        <w:rPr>
          <w:sz w:val="24"/>
        </w:rPr>
        <w:t>Bike Night è un progetto Witoor, che per la prima volta a Roma è stato affiancato a Regina Bike, esperta e innovativa realtà cicloturistica a Roma che si occupa di noleggio bici e tour guidati sui più bei tracciati nel Lazio. «</w:t>
      </w:r>
      <w:r>
        <w:rPr>
          <w:i/>
          <w:sz w:val="24"/>
        </w:rPr>
        <w:t>La tappa di </w:t>
      </w:r>
      <w:r>
        <w:rPr>
          <w:b/>
          <w:i/>
          <w:sz w:val="24"/>
        </w:rPr>
        <w:t>Roma è la grande novità Witoor del 2026 </w:t>
      </w:r>
      <w:r>
        <w:rPr>
          <w:i/>
          <w:sz w:val="24"/>
        </w:rPr>
        <w:t>– spiega Simone Dovigo, presidente Witoor – </w:t>
      </w:r>
      <w:r>
        <w:rPr>
          <w:b/>
          <w:i/>
          <w:sz w:val="24"/>
        </w:rPr>
        <w:t>e punta a diventare la tappa più intensa del tour Bike Night, sia per la bellezza naturale del percorso del Gran Tour del Lazio, sia per la magia di Roma e dell’Appia Antica attraversata di notte in bici. </w:t>
      </w:r>
      <w:r>
        <w:rPr>
          <w:i/>
          <w:sz w:val="24"/>
        </w:rPr>
        <w:t>E grazie al fascino del buio sotto le stelle e alla sfida della lunga distanza </w:t>
      </w:r>
      <w:r>
        <w:rPr>
          <w:sz w:val="24"/>
        </w:rPr>
        <w:t>– continua Dovigo –, </w:t>
      </w:r>
      <w:r>
        <w:rPr>
          <w:i/>
          <w:sz w:val="24"/>
        </w:rPr>
        <w:t>la Bike Night è riuscita a crearsi un proprio pubblico trasversale». </w:t>
      </w:r>
      <w:r>
        <w:rPr>
          <w:sz w:val="24"/>
        </w:rPr>
        <w:t>La Bike Night riesce così a promuovere la mobilità sostenibile unendo appassionati autentici, paralleli a qualsiasi moda del momento, e a promuovere un percorso cicloturistico unico in Italia e in Europa, radunando presenze anche da fuori regione. Insieme al co-organizzatore della tappa romana, Regina Bike, </w:t>
      </w:r>
      <w:r>
        <w:rPr>
          <w:i/>
          <w:sz w:val="24"/>
        </w:rPr>
        <w:t>«dopo questa prima edizione, puntiamo a diffondere Bike Night a Roma anche nei prossimi anni e offrire un’esperienza di bici ancora più completa – conclude Dovigo -, per</w:t>
      </w:r>
    </w:p>
    <w:p>
      <w:pPr>
        <w:spacing w:after="0" w:line="288" w:lineRule="auto"/>
        <w:jc w:val="both"/>
        <w:rPr>
          <w:i/>
          <w:sz w:val="24"/>
        </w:rPr>
        <w:sectPr>
          <w:pgSz w:w="11910" w:h="16840"/>
          <w:pgMar w:header="360" w:footer="0" w:top="1860" w:bottom="280" w:left="1133" w:right="992"/>
        </w:sectPr>
      </w:pPr>
    </w:p>
    <w:p>
      <w:pPr>
        <w:spacing w:line="288" w:lineRule="auto" w:before="82"/>
        <w:ind w:left="2" w:right="0" w:firstLine="0"/>
        <w:jc w:val="left"/>
        <w:rPr>
          <w:sz w:val="24"/>
        </w:rPr>
      </w:pPr>
      <w:r>
        <w:rPr>
          <w:i/>
          <w:sz w:val="24"/>
        </w:rPr>
        <w:t>far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conoscere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più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possibile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potenzialità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cicloturistiche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Roma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Lazio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con un’esperienza totalmente diversa da tutte le altre</w:t>
      </w:r>
      <w:r>
        <w:rPr>
          <w:sz w:val="24"/>
        </w:rPr>
        <w:t>».</w:t>
      </w: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jc w:val="center"/>
      </w:pPr>
      <w:bookmarkStart w:name="_bookmark0" w:id="11"/>
      <w:bookmarkEnd w:id="11"/>
      <w:r>
        <w:rPr>
          <w:b w:val="0"/>
        </w:rPr>
      </w:r>
      <w:bookmarkStart w:name="La Bike Night 2026 in pillole 1a edizion" w:id="12"/>
      <w:bookmarkEnd w:id="12"/>
      <w:r>
        <w:rPr>
          <w:b w:val="0"/>
        </w:rPr>
      </w:r>
      <w:r>
        <w:rPr>
          <w:color w:val="5E4879"/>
        </w:rPr>
        <w:t>La</w:t>
      </w:r>
      <w:r>
        <w:rPr>
          <w:color w:val="5E4879"/>
          <w:spacing w:val="-4"/>
        </w:rPr>
        <w:t> </w:t>
      </w:r>
      <w:r>
        <w:rPr>
          <w:color w:val="5E4879"/>
        </w:rPr>
        <w:t>Bike</w:t>
      </w:r>
      <w:r>
        <w:rPr>
          <w:color w:val="5E4879"/>
          <w:spacing w:val="-3"/>
        </w:rPr>
        <w:t> </w:t>
      </w:r>
      <w:r>
        <w:rPr>
          <w:color w:val="5E4879"/>
        </w:rPr>
        <w:t>Night</w:t>
      </w:r>
      <w:r>
        <w:rPr>
          <w:color w:val="5E4879"/>
          <w:spacing w:val="-3"/>
        </w:rPr>
        <w:t> </w:t>
      </w:r>
      <w:r>
        <w:rPr>
          <w:color w:val="5E4879"/>
        </w:rPr>
        <w:t>2026</w:t>
      </w:r>
      <w:r>
        <w:rPr>
          <w:color w:val="5E4879"/>
          <w:spacing w:val="-3"/>
        </w:rPr>
        <w:t> </w:t>
      </w:r>
      <w:r>
        <w:rPr>
          <w:color w:val="5E4879"/>
        </w:rPr>
        <w:t>in</w:t>
      </w:r>
      <w:r>
        <w:rPr>
          <w:color w:val="5E4879"/>
          <w:spacing w:val="-3"/>
        </w:rPr>
        <w:t> </w:t>
      </w:r>
      <w:r>
        <w:rPr>
          <w:color w:val="5E4879"/>
          <w:spacing w:val="-2"/>
        </w:rPr>
        <w:t>pillole</w:t>
      </w:r>
    </w:p>
    <w:p>
      <w:pPr>
        <w:spacing w:before="57"/>
        <w:ind w:left="1" w:right="141" w:firstLine="0"/>
        <w:jc w:val="center"/>
        <w:rPr>
          <w:i/>
          <w:sz w:val="24"/>
        </w:rPr>
      </w:pPr>
      <w:r>
        <w:rPr>
          <w:i/>
          <w:sz w:val="24"/>
        </w:rPr>
        <w:t>1</w:t>
      </w:r>
      <w:r>
        <w:rPr>
          <w:i/>
          <w:sz w:val="24"/>
          <w:vertAlign w:val="superscript"/>
        </w:rPr>
        <w:t>a</w:t>
      </w:r>
      <w:r>
        <w:rPr>
          <w:i/>
          <w:spacing w:val="-6"/>
          <w:sz w:val="24"/>
          <w:vertAlign w:val="baseline"/>
        </w:rPr>
        <w:t> </w:t>
      </w:r>
      <w:r>
        <w:rPr>
          <w:i/>
          <w:sz w:val="24"/>
          <w:vertAlign w:val="baseline"/>
        </w:rPr>
        <w:t>edizione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-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sabato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27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e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domenica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28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pacing w:val="-2"/>
          <w:sz w:val="24"/>
          <w:vertAlign w:val="baseline"/>
        </w:rPr>
        <w:t>giugno</w:t>
      </w:r>
    </w:p>
    <w:p>
      <w:pPr>
        <w:pStyle w:val="BodyText"/>
        <w:spacing w:before="17"/>
        <w:ind w:left="0"/>
        <w:rPr>
          <w:i/>
        </w:rPr>
      </w:pPr>
    </w:p>
    <w:p>
      <w:pPr>
        <w:pStyle w:val="BodyText"/>
        <w:spacing w:line="288" w:lineRule="auto" w:before="1"/>
        <w:ind w:right="2201"/>
      </w:pPr>
      <w:bookmarkStart w:name="Ritrovo dalle ore 20.00 al Parcheggio de" w:id="13"/>
      <w:bookmarkEnd w:id="13"/>
      <w:r>
        <w:rPr/>
      </w:r>
      <w:r>
        <w:rPr/>
        <w:t>Ritrovo dalle ore 20.00 al Parcheggio delle Terme di Caracalla </w:t>
      </w:r>
      <w:bookmarkStart w:name="Partenza ore 24.00, arrivo alla Tenuta A" w:id="14"/>
      <w:bookmarkEnd w:id="14"/>
      <w:r>
        <w:rPr/>
        <w:t>Par</w:t>
      </w:r>
      <w:r>
        <w:rPr/>
        <w:t>tenza</w:t>
      </w:r>
      <w:r>
        <w:rPr>
          <w:spacing w:val="-5"/>
        </w:rPr>
        <w:t> </w:t>
      </w:r>
      <w:r>
        <w:rPr/>
        <w:t>ore</w:t>
      </w:r>
      <w:r>
        <w:rPr>
          <w:spacing w:val="-5"/>
        </w:rPr>
        <w:t> </w:t>
      </w:r>
      <w:r>
        <w:rPr/>
        <w:t>24.00,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Tenuta</w:t>
      </w:r>
      <w:r>
        <w:rPr>
          <w:spacing w:val="-5"/>
        </w:rPr>
        <w:t> </w:t>
      </w:r>
      <w:r>
        <w:rPr/>
        <w:t>Antoniana</w:t>
      </w:r>
      <w:r>
        <w:rPr>
          <w:spacing w:val="-5"/>
        </w:rPr>
        <w:t> </w:t>
      </w:r>
      <w:r>
        <w:rPr/>
        <w:t>(in</w:t>
      </w:r>
      <w:r>
        <w:rPr>
          <w:spacing w:val="-5"/>
        </w:rPr>
        <w:t> </w:t>
      </w:r>
      <w:r>
        <w:rPr/>
        <w:t>provincia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Latina) </w:t>
      </w:r>
      <w:bookmarkStart w:name="Info: info@bikenight.it – 3402611527" w:id="15"/>
      <w:bookmarkEnd w:id="15"/>
      <w:r>
        <w:rPr/>
        <w:t>I</w:t>
      </w:r>
      <w:r>
        <w:rPr/>
        <w:t>nfo: </w:t>
      </w:r>
      <w:hyperlink r:id="rId6">
        <w:r>
          <w:rPr>
            <w:color w:val="0000FF"/>
            <w:u w:val="single" w:color="0000FF"/>
          </w:rPr>
          <w:t>info@bikenight.it</w:t>
        </w:r>
      </w:hyperlink>
      <w:r>
        <w:rPr>
          <w:color w:val="0000FF"/>
        </w:rPr>
        <w:t> </w:t>
      </w:r>
      <w:r>
        <w:rPr/>
        <w:t>– 3402611527</w:t>
      </w:r>
    </w:p>
    <w:p>
      <w:pPr>
        <w:pStyle w:val="BodyText"/>
        <w:spacing w:before="50"/>
        <w:ind w:left="0"/>
      </w:pPr>
    </w:p>
    <w:p>
      <w:pPr>
        <w:pStyle w:val="Heading3"/>
        <w:jc w:val="both"/>
      </w:pPr>
      <w:bookmarkStart w:name="Servizi offerti" w:id="16"/>
      <w:bookmarkEnd w:id="16"/>
      <w:r>
        <w:rPr>
          <w:b w:val="0"/>
        </w:rPr>
      </w:r>
      <w:r>
        <w:rPr/>
        <w:t>Servizi</w:t>
      </w:r>
      <w:r>
        <w:rPr>
          <w:spacing w:val="-5"/>
        </w:rPr>
        <w:t> </w:t>
      </w:r>
      <w:r>
        <w:rPr>
          <w:spacing w:val="-2"/>
        </w:rPr>
        <w:t>offerti</w:t>
      </w:r>
    </w:p>
    <w:p>
      <w:pPr>
        <w:pStyle w:val="BodyText"/>
        <w:spacing w:line="288" w:lineRule="auto" w:before="54"/>
        <w:ind w:right="155"/>
        <w:jc w:val="both"/>
      </w:pPr>
      <w:bookmarkStart w:name="Iscrizione online, Gadget, Villaggio par" w:id="17"/>
      <w:bookmarkEnd w:id="17"/>
      <w:r>
        <w:rPr/>
      </w:r>
      <w:r>
        <w:rPr/>
        <w:t>Iscrizione online, Gadget, Villaggio partenza, Servizio di rientro, Noleggio bici e casco, Trasporto zaino, Ristori e colazione, Assistenza meccanica e medica, tre Ristori durante il percorso, Colazione all’arrivo.</w:t>
      </w:r>
    </w:p>
    <w:p>
      <w:pPr>
        <w:pStyle w:val="BodyText"/>
        <w:spacing w:before="50"/>
        <w:ind w:left="0"/>
      </w:pPr>
    </w:p>
    <w:p>
      <w:pPr>
        <w:pStyle w:val="Heading3"/>
        <w:spacing w:before="1"/>
      </w:pPr>
      <w:bookmarkStart w:name="Organizzatori" w:id="18"/>
      <w:bookmarkEnd w:id="18"/>
      <w:r>
        <w:rPr>
          <w:b w:val="0"/>
        </w:rPr>
      </w:r>
      <w:r>
        <w:rPr>
          <w:spacing w:val="-2"/>
        </w:rPr>
        <w:t>Organizzatori</w:t>
      </w:r>
    </w:p>
    <w:p>
      <w:pPr>
        <w:pStyle w:val="BodyText"/>
        <w:spacing w:before="54"/>
      </w:pPr>
      <w:bookmarkStart w:name="Witoor insieme a Regina Bike" w:id="19"/>
      <w:bookmarkEnd w:id="19"/>
      <w:r>
        <w:rPr/>
      </w:r>
      <w:r>
        <w:rPr/>
        <w:t>Witoor</w:t>
      </w:r>
      <w:r>
        <w:rPr>
          <w:spacing w:val="-3"/>
        </w:rPr>
        <w:t> </w:t>
      </w:r>
      <w:r>
        <w:rPr/>
        <w:t>insieme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Regina</w:t>
      </w:r>
      <w:r>
        <w:rPr>
          <w:spacing w:val="-2"/>
        </w:rPr>
        <w:t> </w:t>
      </w:r>
      <w:r>
        <w:rPr>
          <w:spacing w:val="-4"/>
        </w:rPr>
        <w:t>Bike</w:t>
      </w:r>
    </w:p>
    <w:p>
      <w:pPr>
        <w:pStyle w:val="BodyText"/>
        <w:spacing w:before="108"/>
        <w:ind w:left="0"/>
      </w:pPr>
    </w:p>
    <w:p>
      <w:pPr>
        <w:pStyle w:val="Heading3"/>
      </w:pPr>
      <w:bookmarkStart w:name="Partner nazionali" w:id="20"/>
      <w:bookmarkEnd w:id="20"/>
      <w:r>
        <w:rPr>
          <w:b w:val="0"/>
        </w:rPr>
      </w:r>
      <w:r>
        <w:rPr/>
        <w:t>Partner</w:t>
      </w:r>
      <w:r>
        <w:rPr>
          <w:spacing w:val="-5"/>
        </w:rPr>
        <w:t> </w:t>
      </w:r>
      <w:r>
        <w:rPr>
          <w:spacing w:val="-2"/>
        </w:rPr>
        <w:t>nazionali</w:t>
      </w:r>
    </w:p>
    <w:p>
      <w:pPr>
        <w:spacing w:before="54"/>
        <w:ind w:left="2" w:right="0" w:firstLine="0"/>
        <w:jc w:val="both"/>
        <w:rPr>
          <w:i/>
          <w:sz w:val="24"/>
        </w:rPr>
      </w:pPr>
      <w:bookmarkStart w:name="Con il patrocinio di CAI e FIAB" w:id="21"/>
      <w:bookmarkEnd w:id="21"/>
      <w:r>
        <w:rPr/>
      </w:r>
      <w:r>
        <w:rPr>
          <w:i/>
          <w:sz w:val="24"/>
        </w:rPr>
        <w:t>Con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patrocinio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FIAB</w:t>
      </w:r>
    </w:p>
    <w:p>
      <w:pPr>
        <w:pStyle w:val="BodyText"/>
        <w:spacing w:before="108"/>
        <w:ind w:left="0"/>
        <w:rPr>
          <w:i/>
        </w:rPr>
      </w:pPr>
    </w:p>
    <w:p>
      <w:pPr>
        <w:pStyle w:val="Heading3"/>
        <w:jc w:val="both"/>
      </w:pPr>
      <w:bookmarkStart w:name="Partner locali" w:id="22"/>
      <w:bookmarkEnd w:id="22"/>
      <w:r>
        <w:rPr>
          <w:b w:val="0"/>
        </w:rPr>
      </w:r>
      <w:r>
        <w:rPr/>
        <w:t>Partner</w:t>
      </w:r>
      <w:r>
        <w:rPr>
          <w:spacing w:val="-5"/>
        </w:rPr>
        <w:t> </w:t>
      </w:r>
      <w:r>
        <w:rPr>
          <w:spacing w:val="-2"/>
        </w:rPr>
        <w:t>locali</w:t>
      </w:r>
    </w:p>
    <w:p>
      <w:pPr>
        <w:pStyle w:val="BodyText"/>
        <w:spacing w:line="288" w:lineRule="auto" w:before="54"/>
        <w:ind w:right="153"/>
        <w:jc w:val="both"/>
      </w:pPr>
      <w:bookmarkStart w:name="Con il sostegno di: Carpineti Experience" w:id="23"/>
      <w:bookmarkEnd w:id="23"/>
      <w:r>
        <w:rPr/>
      </w:r>
      <w:r>
        <w:rPr>
          <w:i/>
        </w:rPr>
        <w:t>Con il sostegno di: </w:t>
      </w:r>
      <w:r>
        <w:rPr/>
        <w:t>Carpineti Experience, Gran Tour Lazio, Clio Clinica Oculistica, MOU Contadini Birrai, Bombo Panzotto, Cori e Giulianello in Rete, Bike Hospital Roma, Omnivolt, Ciclo Tech Frascati</w:t>
      </w:r>
    </w:p>
    <w:p>
      <w:pPr>
        <w:spacing w:line="288" w:lineRule="auto" w:before="0"/>
        <w:ind w:left="2" w:right="146" w:firstLine="0"/>
        <w:jc w:val="both"/>
        <w:rPr>
          <w:sz w:val="24"/>
        </w:rPr>
      </w:pPr>
      <w:bookmarkStart w:name="Con la collaborazione di: FIAB Roma Ruot" w:id="24"/>
      <w:bookmarkEnd w:id="24"/>
      <w:r>
        <w:rPr/>
      </w:r>
      <w:r>
        <w:rPr>
          <w:i/>
          <w:sz w:val="24"/>
        </w:rPr>
        <w:t>Con la collaborazione di: </w:t>
      </w:r>
      <w:r>
        <w:rPr>
          <w:sz w:val="24"/>
        </w:rPr>
        <w:t>FIAB Roma Ruotalibera, Touring Club Club Territorio Castelli Romani, Legambiente Appia Sud Il Riccio.</w:t>
      </w:r>
    </w:p>
    <w:p>
      <w:pPr>
        <w:pStyle w:val="BodyText"/>
        <w:spacing w:line="288" w:lineRule="auto"/>
        <w:ind w:right="150"/>
        <w:jc w:val="both"/>
      </w:pPr>
      <w:bookmarkStart w:name="Con il Patrocinio di: Regione Lazio, Com" w:id="25"/>
      <w:bookmarkEnd w:id="25"/>
      <w:r>
        <w:rPr/>
      </w:r>
      <w:r>
        <w:rPr>
          <w:i/>
        </w:rPr>
        <w:t>Con il Patrocinio di: </w:t>
      </w:r>
      <w:r>
        <w:rPr/>
        <w:t>Regione Lazio, Comune di Roma, Provincia di Latina, Comune di Velletri,</w:t>
      </w:r>
      <w:r>
        <w:rPr>
          <w:spacing w:val="-1"/>
        </w:rPr>
        <w:t> </w:t>
      </w:r>
      <w:r>
        <w:rPr/>
        <w:t>Comune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Cori,</w:t>
      </w:r>
      <w:r>
        <w:rPr>
          <w:spacing w:val="-1"/>
        </w:rPr>
        <w:t> </w:t>
      </w:r>
      <w:r>
        <w:rPr/>
        <w:t>Comune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Ciampino, Comune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Marino,</w:t>
      </w:r>
      <w:r>
        <w:rPr>
          <w:spacing w:val="-1"/>
        </w:rPr>
        <w:t> </w:t>
      </w:r>
      <w:r>
        <w:rPr/>
        <w:t>Parco Regionale</w:t>
      </w:r>
      <w:r>
        <w:rPr>
          <w:spacing w:val="-1"/>
        </w:rPr>
        <w:t> </w:t>
      </w:r>
      <w:r>
        <w:rPr/>
        <w:t>Appia Antica, Parco dei Castelli Romani, Dmo</w:t>
      </w:r>
      <w:r>
        <w:rPr>
          <w:spacing w:val="40"/>
        </w:rPr>
        <w:t> </w:t>
      </w:r>
      <w:r>
        <w:rPr/>
        <w:t>Castelli Romani, Touring Club Italiano – Club di territorio dei Castelli Romani, Legambiente Appia Sud Il Riccio, Gruppo di Azione Locale Castelli Romani e Monti Prenestini, Slow Food Frascati e Terre Tuscolane, Appia Day</w:t>
      </w:r>
    </w:p>
    <w:p>
      <w:pPr>
        <w:pStyle w:val="BodyText"/>
        <w:spacing w:before="42"/>
        <w:ind w:left="0"/>
      </w:pPr>
    </w:p>
    <w:p>
      <w:pPr>
        <w:pStyle w:val="Heading3"/>
      </w:pPr>
      <w:bookmarkStart w:name="Media" w:id="26"/>
      <w:bookmarkEnd w:id="26"/>
      <w:r>
        <w:rPr>
          <w:b w:val="0"/>
        </w:rPr>
      </w:r>
      <w:r>
        <w:rPr>
          <w:spacing w:val="-2"/>
        </w:rPr>
        <w:t>Media</w:t>
      </w:r>
    </w:p>
    <w:p>
      <w:pPr>
        <w:spacing w:before="45"/>
        <w:ind w:left="2" w:right="0" w:firstLine="0"/>
        <w:jc w:val="left"/>
        <w:rPr>
          <w:sz w:val="20"/>
        </w:rPr>
      </w:pPr>
      <w:bookmarkStart w:name="foto https://www.witoor.com/files/bikeni" w:id="27"/>
      <w:bookmarkEnd w:id="27"/>
      <w:r>
        <w:rPr/>
      </w:r>
      <w:r>
        <w:rPr>
          <w:b/>
          <w:spacing w:val="-2"/>
          <w:position w:val="-4"/>
          <w:sz w:val="24"/>
        </w:rPr>
        <w:t>foto</w:t>
      </w:r>
      <w:r>
        <w:rPr>
          <w:b/>
          <w:spacing w:val="67"/>
          <w:position w:val="-4"/>
          <w:sz w:val="24"/>
        </w:rPr>
        <w:t> </w:t>
      </w:r>
      <w:hyperlink r:id="rId7">
        <w:r>
          <w:rPr>
            <w:color w:val="0000FF"/>
            <w:spacing w:val="-2"/>
            <w:sz w:val="20"/>
            <w:u w:val="single" w:color="0000FF"/>
          </w:rPr>
          <w:t>https://www.witoor.com/files/bikenight2026-ro-fototappa.zip</w:t>
        </w:r>
      </w:hyperlink>
    </w:p>
    <w:p>
      <w:pPr>
        <w:spacing w:before="51"/>
        <w:ind w:left="2" w:right="0" w:firstLine="0"/>
        <w:jc w:val="both"/>
        <w:rPr>
          <w:rFonts w:ascii="Times New Roman"/>
          <w:sz w:val="20"/>
        </w:rPr>
      </w:pPr>
      <w:bookmarkStart w:name="video https://www.swisstransfer.com/d/43" w:id="28"/>
      <w:bookmarkEnd w:id="28"/>
      <w:r>
        <w:rPr/>
      </w:r>
      <w:r>
        <w:rPr>
          <w:b/>
          <w:position w:val="-3"/>
          <w:sz w:val="24"/>
        </w:rPr>
        <w:t>video</w:t>
      </w:r>
      <w:r>
        <w:rPr>
          <w:b/>
          <w:spacing w:val="71"/>
          <w:w w:val="150"/>
          <w:position w:val="-3"/>
          <w:sz w:val="24"/>
        </w:rPr>
        <w:t>   </w:t>
      </w:r>
      <w:hyperlink r:id="rId8">
        <w:r>
          <w:rPr>
            <w:rFonts w:ascii="Times New Roman"/>
            <w:color w:val="0000FF"/>
            <w:sz w:val="20"/>
            <w:u w:val="single" w:color="0000FF"/>
          </w:rPr>
          <w:t>https://www.swisstransfer.com/d/43a17f5c-6a73-4fcd-bf74-</w:t>
        </w:r>
        <w:r>
          <w:rPr>
            <w:rFonts w:ascii="Times New Roman"/>
            <w:color w:val="0000FF"/>
            <w:spacing w:val="-2"/>
            <w:sz w:val="20"/>
            <w:u w:val="single" w:color="0000FF"/>
          </w:rPr>
          <w:t>3f93e1320b1c</w:t>
        </w:r>
      </w:hyperlink>
    </w:p>
    <w:p>
      <w:pPr>
        <w:pStyle w:val="BodyText"/>
        <w:spacing w:before="106"/>
        <w:ind w:left="0"/>
        <w:rPr>
          <w:rFonts w:ascii="Times New Roman"/>
        </w:rPr>
      </w:pPr>
    </w:p>
    <w:p>
      <w:pPr>
        <w:pStyle w:val="Heading3"/>
      </w:pPr>
      <w:bookmarkStart w:name="Contatti stampa" w:id="29"/>
      <w:bookmarkEnd w:id="29"/>
      <w:r>
        <w:rPr>
          <w:b w:val="0"/>
        </w:rPr>
      </w:r>
      <w:r>
        <w:rPr/>
        <w:t>Contatti</w:t>
      </w:r>
      <w:r>
        <w:rPr>
          <w:spacing w:val="-6"/>
        </w:rPr>
        <w:t> </w:t>
      </w:r>
      <w:r>
        <w:rPr>
          <w:spacing w:val="-2"/>
        </w:rPr>
        <w:t>stampa</w:t>
      </w:r>
    </w:p>
    <w:p>
      <w:pPr>
        <w:pStyle w:val="BodyText"/>
        <w:spacing w:line="288" w:lineRule="auto" w:before="54"/>
        <w:ind w:right="1896"/>
      </w:pPr>
      <w:bookmarkStart w:name="Telefono: 3296136246 (Andrea Trapani) 34" w:id="30"/>
      <w:bookmarkEnd w:id="30"/>
      <w:r>
        <w:rPr/>
      </w:r>
      <w:r>
        <w:rPr/>
        <w:t>Telefono:</w:t>
      </w:r>
      <w:r>
        <w:rPr>
          <w:spacing w:val="-7"/>
        </w:rPr>
        <w:t> </w:t>
      </w:r>
      <w:r>
        <w:rPr/>
        <w:t>3296136246</w:t>
      </w:r>
      <w:r>
        <w:rPr>
          <w:spacing w:val="-8"/>
        </w:rPr>
        <w:t> </w:t>
      </w:r>
      <w:r>
        <w:rPr/>
        <w:t>(Andrea</w:t>
      </w:r>
      <w:r>
        <w:rPr>
          <w:spacing w:val="-8"/>
        </w:rPr>
        <w:t> </w:t>
      </w:r>
      <w:r>
        <w:rPr/>
        <w:t>Trapani)</w:t>
      </w:r>
      <w:r>
        <w:rPr>
          <w:spacing w:val="-8"/>
        </w:rPr>
        <w:t> </w:t>
      </w:r>
      <w:r>
        <w:rPr/>
        <w:t>3489211531</w:t>
      </w:r>
      <w:r>
        <w:rPr>
          <w:spacing w:val="-7"/>
        </w:rPr>
        <w:t> </w:t>
      </w:r>
      <w:r>
        <w:rPr/>
        <w:t>(Fabio</w:t>
      </w:r>
      <w:r>
        <w:rPr>
          <w:spacing w:val="-7"/>
        </w:rPr>
        <w:t> </w:t>
      </w:r>
      <w:r>
        <w:rPr/>
        <w:t>Zecchi) Email: </w:t>
      </w:r>
      <w:hyperlink r:id="rId9">
        <w:r>
          <w:rPr/>
          <w:t>stampa@witoor.com</w:t>
        </w:r>
      </w:hyperlink>
    </w:p>
    <w:sectPr>
      <w:pgSz w:w="11910" w:h="16840"/>
      <w:pgMar w:header="360" w:footer="0" w:top="186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6235700</wp:posOffset>
          </wp:positionH>
          <wp:positionV relativeFrom="page">
            <wp:posOffset>228622</wp:posOffset>
          </wp:positionV>
          <wp:extent cx="609600" cy="8159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815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2993389</wp:posOffset>
          </wp:positionH>
          <wp:positionV relativeFrom="page">
            <wp:posOffset>408406</wp:posOffset>
          </wp:positionV>
          <wp:extent cx="1605267" cy="53640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05267" cy="536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720090</wp:posOffset>
          </wp:positionH>
          <wp:positionV relativeFrom="page">
            <wp:posOffset>444509</wp:posOffset>
          </wp:positionV>
          <wp:extent cx="1139190" cy="43966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39190" cy="439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Arial" w:hAnsi="Arial" w:eastAsia="Arial" w:cs="Arial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" w:right="141"/>
      <w:outlineLvl w:val="1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30"/>
      <w:ind w:right="141"/>
      <w:jc w:val="center"/>
      <w:outlineLvl w:val="2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"/>
      <w:outlineLvl w:val="3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2" w:right="140" w:hanging="2"/>
      <w:jc w:val="both"/>
      <w:outlineLvl w:val="4"/>
    </w:pPr>
    <w:rPr>
      <w:rFonts w:ascii="Arial" w:hAnsi="Arial" w:eastAsia="Arial" w:cs="Arial"/>
      <w:b/>
      <w:bCs/>
      <w:i/>
      <w:i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nfo@bikenight.it" TargetMode="External"/><Relationship Id="rId7" Type="http://schemas.openxmlformats.org/officeDocument/2006/relationships/hyperlink" Target="https://www.witoor.com/files/bikenight2026-ro-fototappa.zip" TargetMode="External"/><Relationship Id="rId8" Type="http://schemas.openxmlformats.org/officeDocument/2006/relationships/hyperlink" Target="https://www.swisstransfer.com/d/43a17f5c-6a73-4fcd-bf74-3f93e1320b1c" TargetMode="External"/><Relationship Id="rId9" Type="http://schemas.openxmlformats.org/officeDocument/2006/relationships/hyperlink" Target="mailto:stampa@witoor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Zecchi</dc:creator>
  <dcterms:created xsi:type="dcterms:W3CDTF">2026-06-30T09:23:18Z</dcterms:created>
  <dcterms:modified xsi:type="dcterms:W3CDTF">2026-06-30T09:23:18Z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(AARCH64) / LibreOffice Community</vt:lpwstr>
  </property>
  <property fmtid="{D5CDD505-2E9C-101B-9397-08002B2CF9AE}" pid="5" name="LastSaved">
    <vt:filetime>2026-06-28T00:00:00Z</vt:filetime>
  </property>
</Properties>
</file>