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24"/>
      </w:pPr>
      <w:bookmarkStart w:name="Bike Night Emilia-Romagna: 850 ciclisti " w:id="1"/>
      <w:bookmarkEnd w:id="1"/>
      <w:r>
        <w:rPr>
          <w:b w:val="0"/>
        </w:rPr>
      </w:r>
      <w:r>
        <w:rPr>
          <w:color w:val="7F63A1"/>
        </w:rPr>
        <w:t>Bike</w:t>
      </w:r>
      <w:r>
        <w:rPr>
          <w:color w:val="7F63A1"/>
          <w:spacing w:val="-7"/>
        </w:rPr>
        <w:t> </w:t>
      </w:r>
      <w:r>
        <w:rPr>
          <w:color w:val="7F63A1"/>
        </w:rPr>
        <w:t>Night</w:t>
      </w:r>
      <w:r>
        <w:rPr>
          <w:color w:val="7F63A1"/>
          <w:spacing w:val="-7"/>
        </w:rPr>
        <w:t> </w:t>
      </w:r>
      <w:r>
        <w:rPr>
          <w:color w:val="7F63A1"/>
        </w:rPr>
        <w:t>Emilia-</w:t>
      </w:r>
      <w:r>
        <w:rPr>
          <w:color w:val="7F63A1"/>
          <w:spacing w:val="-2"/>
        </w:rPr>
        <w:t>Romagna:</w:t>
      </w:r>
    </w:p>
    <w:p>
      <w:pPr>
        <w:spacing w:before="72"/>
        <w:ind w:left="19" w:right="165" w:firstLine="0"/>
        <w:jc w:val="center"/>
        <w:rPr>
          <w:b/>
          <w:sz w:val="32"/>
        </w:rPr>
      </w:pPr>
      <w:r>
        <w:rPr>
          <w:b/>
          <w:color w:val="7F63A1"/>
          <w:sz w:val="32"/>
        </w:rPr>
        <w:t>850</w:t>
      </w:r>
      <w:r>
        <w:rPr>
          <w:b/>
          <w:color w:val="7F63A1"/>
          <w:spacing w:val="-7"/>
          <w:sz w:val="32"/>
        </w:rPr>
        <w:t> </w:t>
      </w:r>
      <w:r>
        <w:rPr>
          <w:b/>
          <w:color w:val="7F63A1"/>
          <w:sz w:val="32"/>
        </w:rPr>
        <w:t>ciclisti</w:t>
      </w:r>
      <w:r>
        <w:rPr>
          <w:b/>
          <w:color w:val="7F63A1"/>
          <w:spacing w:val="-5"/>
          <w:sz w:val="32"/>
        </w:rPr>
        <w:t> </w:t>
      </w:r>
      <w:r>
        <w:rPr>
          <w:b/>
          <w:color w:val="7F63A1"/>
          <w:sz w:val="32"/>
        </w:rPr>
        <w:t>da</w:t>
      </w:r>
      <w:r>
        <w:rPr>
          <w:b/>
          <w:color w:val="7F63A1"/>
          <w:spacing w:val="-4"/>
          <w:sz w:val="32"/>
        </w:rPr>
        <w:t> </w:t>
      </w:r>
      <w:r>
        <w:rPr>
          <w:b/>
          <w:color w:val="7F63A1"/>
          <w:sz w:val="32"/>
        </w:rPr>
        <w:t>Ferrara</w:t>
      </w:r>
      <w:r>
        <w:rPr>
          <w:b/>
          <w:color w:val="7F63A1"/>
          <w:spacing w:val="-4"/>
          <w:sz w:val="32"/>
        </w:rPr>
        <w:t> </w:t>
      </w:r>
      <w:r>
        <w:rPr>
          <w:b/>
          <w:color w:val="7F63A1"/>
          <w:sz w:val="32"/>
        </w:rPr>
        <w:t>al</w:t>
      </w:r>
      <w:r>
        <w:rPr>
          <w:b/>
          <w:color w:val="7F63A1"/>
          <w:spacing w:val="-5"/>
          <w:sz w:val="32"/>
        </w:rPr>
        <w:t> </w:t>
      </w:r>
      <w:r>
        <w:rPr>
          <w:b/>
          <w:color w:val="7F63A1"/>
          <w:sz w:val="32"/>
        </w:rPr>
        <w:t>mare</w:t>
      </w:r>
      <w:r>
        <w:rPr>
          <w:b/>
          <w:color w:val="7F63A1"/>
          <w:spacing w:val="-4"/>
          <w:sz w:val="32"/>
        </w:rPr>
        <w:t> </w:t>
      </w:r>
      <w:r>
        <w:rPr>
          <w:b/>
          <w:color w:val="7F63A1"/>
          <w:sz w:val="32"/>
        </w:rPr>
        <w:t>pedalando</w:t>
      </w:r>
      <w:r>
        <w:rPr>
          <w:b/>
          <w:color w:val="7F63A1"/>
          <w:spacing w:val="-4"/>
          <w:sz w:val="32"/>
        </w:rPr>
        <w:t> </w:t>
      </w:r>
      <w:r>
        <w:rPr>
          <w:b/>
          <w:color w:val="7F63A1"/>
          <w:sz w:val="32"/>
        </w:rPr>
        <w:t>nella</w:t>
      </w:r>
      <w:r>
        <w:rPr>
          <w:b/>
          <w:color w:val="7F63A1"/>
          <w:spacing w:val="-4"/>
          <w:sz w:val="32"/>
        </w:rPr>
        <w:t> </w:t>
      </w:r>
      <w:r>
        <w:rPr>
          <w:b/>
          <w:color w:val="7F63A1"/>
          <w:spacing w:val="-2"/>
          <w:sz w:val="32"/>
        </w:rPr>
        <w:t>notte</w:t>
      </w:r>
    </w:p>
    <w:p>
      <w:pPr>
        <w:pStyle w:val="Heading4"/>
        <w:spacing w:line="288" w:lineRule="auto" w:before="311"/>
        <w:ind w:right="506"/>
      </w:pPr>
      <w:bookmarkStart w:name="L’estate a Ferrara è iniziata in bicicle" w:id="2"/>
      <w:bookmarkEnd w:id="2"/>
      <w:r>
        <w:rPr>
          <w:b w:val="0"/>
          <w:i w:val="0"/>
        </w:rPr>
      </w:r>
      <w:r>
        <w:rPr/>
        <w:t>L’estate a Ferrara è iniziata in bicicletta, a mezzanotte. Nella notte tra sabato 13 e domenica 14 giugno è andata in scena la dodicesima edizione della Bike Night Emilia-Romagna,</w:t>
      </w:r>
      <w:r>
        <w:rPr>
          <w:spacing w:val="-5"/>
        </w:rPr>
        <w:t> </w:t>
      </w:r>
      <w:r>
        <w:rPr/>
        <w:t>la</w:t>
      </w:r>
      <w:r>
        <w:rPr>
          <w:spacing w:val="-5"/>
        </w:rPr>
        <w:t> </w:t>
      </w:r>
      <w:r>
        <w:rPr/>
        <w:t>pedalata</w:t>
      </w:r>
      <w:r>
        <w:rPr>
          <w:spacing w:val="-5"/>
        </w:rPr>
        <w:t> </w:t>
      </w:r>
      <w:r>
        <w:rPr/>
        <w:t>notturna</w:t>
      </w:r>
      <w:r>
        <w:rPr>
          <w:spacing w:val="-5"/>
        </w:rPr>
        <w:t> </w:t>
      </w:r>
      <w:r>
        <w:rPr/>
        <w:t>organizzata</w:t>
      </w:r>
      <w:r>
        <w:rPr>
          <w:spacing w:val="-5"/>
        </w:rPr>
        <w:t> </w:t>
      </w:r>
      <w:r>
        <w:rPr/>
        <w:t>da</w:t>
      </w:r>
      <w:r>
        <w:rPr>
          <w:spacing w:val="-5"/>
        </w:rPr>
        <w:t> </w:t>
      </w:r>
      <w:r>
        <w:rPr/>
        <w:t>Witoor</w:t>
      </w:r>
      <w:r>
        <w:rPr>
          <w:spacing w:val="-5"/>
        </w:rPr>
        <w:t> </w:t>
      </w:r>
      <w:r>
        <w:rPr/>
        <w:t>che</w:t>
      </w:r>
      <w:r>
        <w:rPr>
          <w:spacing w:val="-4"/>
        </w:rPr>
        <w:t> </w:t>
      </w:r>
      <w:r>
        <w:rPr/>
        <w:t>ha</w:t>
      </w:r>
      <w:r>
        <w:rPr>
          <w:spacing w:val="-5"/>
        </w:rPr>
        <w:t> </w:t>
      </w:r>
      <w:r>
        <w:rPr/>
        <w:t>portato</w:t>
      </w:r>
      <w:r>
        <w:rPr>
          <w:spacing w:val="-4"/>
        </w:rPr>
        <w:t> </w:t>
      </w:r>
      <w:r>
        <w:rPr/>
        <w:t>più</w:t>
      </w:r>
      <w:r>
        <w:rPr>
          <w:spacing w:val="-5"/>
        </w:rPr>
        <w:t> </w:t>
      </w:r>
      <w:r>
        <w:rPr/>
        <w:t>di 850 cicliste e ciclisti da Ferrara al Lido di Volano lungo la ciclovia Destra Po.</w:t>
      </w:r>
    </w:p>
    <w:p>
      <w:pPr>
        <w:spacing w:line="288" w:lineRule="auto" w:before="0"/>
        <w:ind w:left="2" w:right="191" w:firstLine="0"/>
        <w:jc w:val="left"/>
        <w:rPr>
          <w:b/>
          <w:i/>
          <w:sz w:val="24"/>
        </w:rPr>
      </w:pPr>
      <w:r>
        <w:rPr>
          <w:b/>
          <w:i/>
          <w:sz w:val="24"/>
        </w:rPr>
        <w:t>Con il supporto di Treesport, main partner del tour Bike Night, l’evento ha confermato ancora una volta il proprio ruolo di riferimento nel panorama del cicloturismo regionale, facendo registrare numeri importanti: oltre 850 partecipanti e il 50% degli iscritti provenienti da fuori provincia. Un risultato che consolida la Bike</w:t>
      </w:r>
      <w:r>
        <w:rPr>
          <w:b/>
          <w:i/>
          <w:spacing w:val="-6"/>
          <w:sz w:val="24"/>
        </w:rPr>
        <w:t> </w:t>
      </w:r>
      <w:r>
        <w:rPr>
          <w:b/>
          <w:i/>
          <w:sz w:val="24"/>
        </w:rPr>
        <w:t>Night</w:t>
      </w:r>
      <w:r>
        <w:rPr>
          <w:b/>
          <w:i/>
          <w:spacing w:val="-5"/>
          <w:sz w:val="24"/>
        </w:rPr>
        <w:t> </w:t>
      </w:r>
      <w:r>
        <w:rPr>
          <w:b/>
          <w:i/>
          <w:sz w:val="24"/>
        </w:rPr>
        <w:t>Emilia-Romagna</w:t>
      </w:r>
      <w:r>
        <w:rPr>
          <w:b/>
          <w:i/>
          <w:spacing w:val="-6"/>
          <w:sz w:val="24"/>
        </w:rPr>
        <w:t> </w:t>
      </w:r>
      <w:r>
        <w:rPr>
          <w:b/>
          <w:i/>
          <w:sz w:val="24"/>
        </w:rPr>
        <w:t>come</w:t>
      </w:r>
      <w:r>
        <w:rPr>
          <w:b/>
          <w:i/>
          <w:spacing w:val="-5"/>
          <w:sz w:val="24"/>
        </w:rPr>
        <w:t> </w:t>
      </w:r>
      <w:r>
        <w:rPr>
          <w:b/>
          <w:i/>
          <w:sz w:val="24"/>
        </w:rPr>
        <w:t>l’evento</w:t>
      </w:r>
      <w:r>
        <w:rPr>
          <w:b/>
          <w:i/>
          <w:spacing w:val="-6"/>
          <w:sz w:val="24"/>
        </w:rPr>
        <w:t> </w:t>
      </w:r>
      <w:r>
        <w:rPr>
          <w:b/>
          <w:i/>
          <w:sz w:val="24"/>
        </w:rPr>
        <w:t>ciclistico</w:t>
      </w:r>
      <w:r>
        <w:rPr>
          <w:b/>
          <w:i/>
          <w:spacing w:val="-6"/>
          <w:sz w:val="24"/>
        </w:rPr>
        <w:t> </w:t>
      </w:r>
      <w:r>
        <w:rPr>
          <w:b/>
          <w:i/>
          <w:sz w:val="24"/>
        </w:rPr>
        <w:t>non</w:t>
      </w:r>
      <w:r>
        <w:rPr>
          <w:b/>
          <w:i/>
          <w:spacing w:val="-5"/>
          <w:sz w:val="24"/>
        </w:rPr>
        <w:t> </w:t>
      </w:r>
      <w:r>
        <w:rPr>
          <w:b/>
          <w:i/>
          <w:sz w:val="24"/>
        </w:rPr>
        <w:t>competitivo</w:t>
      </w:r>
      <w:r>
        <w:rPr>
          <w:b/>
          <w:i/>
          <w:spacing w:val="-6"/>
          <w:sz w:val="24"/>
        </w:rPr>
        <w:t> </w:t>
      </w:r>
      <w:r>
        <w:rPr>
          <w:b/>
          <w:i/>
          <w:sz w:val="24"/>
        </w:rPr>
        <w:t>più</w:t>
      </w:r>
      <w:r>
        <w:rPr>
          <w:b/>
          <w:i/>
          <w:spacing w:val="-5"/>
          <w:sz w:val="24"/>
        </w:rPr>
        <w:t> </w:t>
      </w:r>
      <w:r>
        <w:rPr>
          <w:b/>
          <w:i/>
          <w:sz w:val="24"/>
        </w:rPr>
        <w:t>partecipato della regione.</w:t>
      </w:r>
    </w:p>
    <w:p>
      <w:pPr>
        <w:pStyle w:val="BodyText"/>
        <w:spacing w:line="288" w:lineRule="auto" w:before="228"/>
        <w:ind w:left="2" w:right="150" w:hanging="2"/>
        <w:jc w:val="both"/>
      </w:pPr>
      <w:bookmarkStart w:name="La tappa ferrarese ha inaugurato il tour" w:id="3"/>
      <w:bookmarkEnd w:id="3"/>
      <w:r>
        <w:rPr/>
      </w:r>
      <w:r>
        <w:rPr/>
        <w:t>La tappa ferrarese ha inaugurato il tour nazionale Bike Night, il format delle pedalate notturne di lunga distanza ideato da Witoor. A riempire piazza Savonarola fin dal tardo pomeriggio sono stati ciclisti di ogni età ed esperienza: gruppi di amici, famiglie, giovani, appassionati delle lunghe distanze e partecipanti alla prima esperienza notturna.</w:t>
      </w:r>
    </w:p>
    <w:p>
      <w:pPr>
        <w:pStyle w:val="BodyText"/>
        <w:spacing w:line="288" w:lineRule="auto" w:before="236"/>
        <w:ind w:left="2" w:right="149" w:hanging="2"/>
        <w:jc w:val="both"/>
      </w:pPr>
      <w:bookmarkStart w:name="Più di 850 i ciclisti pronti a pedalare " w:id="4"/>
      <w:bookmarkEnd w:id="4"/>
      <w:r>
        <w:rPr/>
      </w:r>
      <w:r>
        <w:rPr/>
        <w:t>Più di 850 i ciclisti pronti a pedalare tutta la notte, con numeri e conferme di un successo lungo 12 anni: oltre il 20% degli iscritti era composto da donne, a conferma della capacità dell’evento di coinvolgere pubblici sempre più diversi. La metà degli iscritti, inoltre, era proveniente da fuori provincia, un apprezzamento che ormai ha trasformato Ferrara in un polo ciclistico riconosciuto in tutta Italia.</w:t>
      </w:r>
    </w:p>
    <w:p>
      <w:pPr>
        <w:pStyle w:val="Heading3"/>
        <w:spacing w:before="234"/>
        <w:ind w:left="0" w:right="139"/>
        <w:jc w:val="center"/>
      </w:pPr>
      <w:bookmarkStart w:name="L’evento: la partenza" w:id="5"/>
      <w:bookmarkEnd w:id="5"/>
      <w:r>
        <w:rPr>
          <w:b w:val="0"/>
        </w:rPr>
      </w:r>
      <w:r>
        <w:rPr/>
        <w:t>L’evento:</w:t>
      </w:r>
      <w:r>
        <w:rPr>
          <w:spacing w:val="-3"/>
        </w:rPr>
        <w:t> </w:t>
      </w:r>
      <w:r>
        <w:rPr/>
        <w:t>la</w:t>
      </w:r>
      <w:r>
        <w:rPr>
          <w:spacing w:val="-3"/>
        </w:rPr>
        <w:t> </w:t>
      </w:r>
      <w:r>
        <w:rPr>
          <w:spacing w:val="-2"/>
        </w:rPr>
        <w:t>partenza</w:t>
      </w:r>
    </w:p>
    <w:p>
      <w:pPr>
        <w:pStyle w:val="BodyText"/>
        <w:spacing w:before="18"/>
        <w:rPr>
          <w:b/>
        </w:rPr>
      </w:pPr>
    </w:p>
    <w:p>
      <w:pPr>
        <w:pStyle w:val="BodyText"/>
        <w:spacing w:line="288" w:lineRule="auto"/>
        <w:ind w:left="2" w:right="144" w:hanging="2"/>
        <w:jc w:val="both"/>
      </w:pPr>
      <w:bookmarkStart w:name="L’atmosfera è cresciuta nel corso della " w:id="6"/>
      <w:bookmarkEnd w:id="6"/>
      <w:r>
        <w:rPr/>
      </w:r>
      <w:r>
        <w:rPr/>
        <w:t>L’atmosfera è cresciuta nel corso della serata grazie al villaggio allestito nel centro storico, animato</w:t>
      </w:r>
      <w:r>
        <w:rPr>
          <w:spacing w:val="-5"/>
        </w:rPr>
        <w:t> </w:t>
      </w:r>
      <w:r>
        <w:rPr/>
        <w:t>dalla</w:t>
      </w:r>
      <w:r>
        <w:rPr>
          <w:spacing w:val="-5"/>
        </w:rPr>
        <w:t> </w:t>
      </w:r>
      <w:r>
        <w:rPr/>
        <w:t>presenza</w:t>
      </w:r>
      <w:r>
        <w:rPr>
          <w:spacing w:val="-5"/>
        </w:rPr>
        <w:t> </w:t>
      </w:r>
      <w:r>
        <w:rPr/>
        <w:t>di</w:t>
      </w:r>
      <w:r>
        <w:rPr>
          <w:spacing w:val="-5"/>
        </w:rPr>
        <w:t> </w:t>
      </w:r>
      <w:r>
        <w:rPr/>
        <w:t>Confagricoltura</w:t>
      </w:r>
      <w:r>
        <w:rPr>
          <w:spacing w:val="-5"/>
        </w:rPr>
        <w:t> </w:t>
      </w:r>
      <w:r>
        <w:rPr/>
        <w:t>Ferrara,</w:t>
      </w:r>
      <w:r>
        <w:rPr>
          <w:spacing w:val="-4"/>
        </w:rPr>
        <w:t> </w:t>
      </w:r>
      <w:r>
        <w:rPr/>
        <w:t>Lost</w:t>
      </w:r>
      <w:r>
        <w:rPr>
          <w:spacing w:val="-5"/>
        </w:rPr>
        <w:t> </w:t>
      </w:r>
      <w:r>
        <w:rPr/>
        <w:t>Road,</w:t>
      </w:r>
      <w:r>
        <w:rPr>
          <w:spacing w:val="-5"/>
        </w:rPr>
        <w:t> </w:t>
      </w:r>
      <w:r>
        <w:rPr/>
        <w:t>FIAB</w:t>
      </w:r>
      <w:r>
        <w:rPr>
          <w:spacing w:val="-5"/>
        </w:rPr>
        <w:t> </w:t>
      </w:r>
      <w:r>
        <w:rPr/>
        <w:t>Ferrara,</w:t>
      </w:r>
      <w:r>
        <w:rPr>
          <w:spacing w:val="-5"/>
        </w:rPr>
        <w:t> </w:t>
      </w:r>
      <w:r>
        <w:rPr/>
        <w:t>UISP</w:t>
      </w:r>
      <w:r>
        <w:rPr>
          <w:spacing w:val="-5"/>
        </w:rPr>
        <w:t> </w:t>
      </w:r>
      <w:r>
        <w:rPr/>
        <w:t>Ferrara, B12 Bike Professional e </w:t>
      </w:r>
      <w:r>
        <w:rPr>
          <w:b/>
        </w:rPr>
        <w:t>Treesport, main partner del tour Bike Night, </w:t>
      </w:r>
      <w:r>
        <w:rPr/>
        <w:t>che con il suo supporto ha rafforzato il messaggio ambientale e sportivo dell’evento.</w:t>
      </w:r>
    </w:p>
    <w:p>
      <w:pPr>
        <w:pStyle w:val="BodyText"/>
        <w:spacing w:before="2"/>
      </w:pPr>
    </w:p>
    <w:p>
      <w:pPr>
        <w:pStyle w:val="BodyText"/>
        <w:spacing w:line="288" w:lineRule="auto"/>
        <w:ind w:left="2" w:right="141" w:hanging="2"/>
        <w:jc w:val="both"/>
      </w:pPr>
      <w:bookmarkStart w:name="Dalle 23.30 Corso Martiri della Libertà " w:id="7"/>
      <w:bookmarkEnd w:id="7"/>
      <w:r>
        <w:rPr/>
      </w:r>
      <w:r>
        <w:rPr/>
        <w:t>Dalle 23.30 Corso Martiri della Libertà si è trasformato in un lungo serpentone di luci e biciclette in attesa del conto alla rovescia. Allo scoccare della mezzanotte, </w:t>
      </w:r>
      <w:r>
        <w:rPr>
          <w:b/>
        </w:rPr>
        <w:t>tra due ali di spettatori</w:t>
      </w:r>
      <w:r>
        <w:rPr/>
        <w:t>, il gruppo ha lasciato il Castello Estense dirigendosi verso il mare.</w:t>
      </w:r>
    </w:p>
    <w:p>
      <w:pPr>
        <w:pStyle w:val="BodyText"/>
        <w:spacing w:before="3"/>
      </w:pPr>
    </w:p>
    <w:p>
      <w:pPr>
        <w:pStyle w:val="BodyText"/>
        <w:spacing w:line="288" w:lineRule="auto" w:before="1"/>
        <w:ind w:left="2" w:right="137" w:hanging="2"/>
        <w:jc w:val="both"/>
      </w:pPr>
      <w:bookmarkStart w:name="Ad attendere i partecipanti c’erano 90 c" w:id="8"/>
      <w:bookmarkEnd w:id="8"/>
      <w:r>
        <w:rPr/>
      </w:r>
      <w:r>
        <w:rPr/>
        <w:t>Ad attendere i partecipanti c’erano 90 chilometri di percorso cicloturistico lungo la Destra Po, con tre ristori e assistenza lungo tutto il tragitto. A Ro, dopo 21 chilometri, grazie alla collaborazione con UISP Ferrara e i volontari della Protezione Civile di Ro - Riva del Po; a Serravalle,</w:t>
      </w:r>
      <w:r>
        <w:rPr>
          <w:spacing w:val="-17"/>
        </w:rPr>
        <w:t> </w:t>
      </w:r>
      <w:r>
        <w:rPr/>
        <w:t>dopo</w:t>
      </w:r>
      <w:r>
        <w:rPr>
          <w:spacing w:val="-17"/>
        </w:rPr>
        <w:t> </w:t>
      </w:r>
      <w:r>
        <w:rPr/>
        <w:t>48</w:t>
      </w:r>
      <w:r>
        <w:rPr>
          <w:spacing w:val="-16"/>
        </w:rPr>
        <w:t> </w:t>
      </w:r>
      <w:r>
        <w:rPr/>
        <w:t>chilometri,</w:t>
      </w:r>
      <w:r>
        <w:rPr>
          <w:spacing w:val="-17"/>
        </w:rPr>
        <w:t> </w:t>
      </w:r>
      <w:r>
        <w:rPr/>
        <w:t>presso</w:t>
      </w:r>
      <w:r>
        <w:rPr>
          <w:spacing w:val="-17"/>
        </w:rPr>
        <w:t> </w:t>
      </w:r>
      <w:r>
        <w:rPr/>
        <w:t>la</w:t>
      </w:r>
      <w:r>
        <w:rPr>
          <w:spacing w:val="-17"/>
        </w:rPr>
        <w:t> </w:t>
      </w:r>
      <w:r>
        <w:rPr/>
        <w:t>Fabbrica</w:t>
      </w:r>
      <w:r>
        <w:rPr>
          <w:spacing w:val="-16"/>
        </w:rPr>
        <w:t> </w:t>
      </w:r>
      <w:r>
        <w:rPr/>
        <w:t>dell’Acqua</w:t>
      </w:r>
      <w:r>
        <w:rPr>
          <w:spacing w:val="-17"/>
        </w:rPr>
        <w:t> </w:t>
      </w:r>
      <w:r>
        <w:rPr/>
        <w:t>insieme</w:t>
      </w:r>
      <w:r>
        <w:rPr>
          <w:spacing w:val="-17"/>
        </w:rPr>
        <w:t> </w:t>
      </w:r>
      <w:r>
        <w:rPr/>
        <w:t>ai</w:t>
      </w:r>
      <w:r>
        <w:rPr>
          <w:spacing w:val="-16"/>
        </w:rPr>
        <w:t> </w:t>
      </w:r>
      <w:r>
        <w:rPr/>
        <w:t>volontari</w:t>
      </w:r>
      <w:r>
        <w:rPr>
          <w:spacing w:val="-17"/>
        </w:rPr>
        <w:t> </w:t>
      </w:r>
      <w:r>
        <w:rPr/>
        <w:t>del</w:t>
      </w:r>
      <w:r>
        <w:rPr>
          <w:spacing w:val="-17"/>
        </w:rPr>
        <w:t> </w:t>
      </w:r>
      <w:r>
        <w:rPr/>
        <w:t>Gruppo Sportivo</w:t>
      </w:r>
      <w:r>
        <w:rPr>
          <w:spacing w:val="-12"/>
        </w:rPr>
        <w:t> </w:t>
      </w:r>
      <w:r>
        <w:rPr/>
        <w:t>Anffas</w:t>
      </w:r>
      <w:r>
        <w:rPr>
          <w:spacing w:val="-12"/>
        </w:rPr>
        <w:t> </w:t>
      </w:r>
      <w:r>
        <w:rPr/>
        <w:t>Ferrara;</w:t>
      </w:r>
      <w:r>
        <w:rPr>
          <w:spacing w:val="-12"/>
        </w:rPr>
        <w:t> </w:t>
      </w:r>
      <w:r>
        <w:rPr/>
        <w:t>infine</w:t>
      </w:r>
      <w:r>
        <w:rPr>
          <w:spacing w:val="-13"/>
        </w:rPr>
        <w:t> </w:t>
      </w:r>
      <w:r>
        <w:rPr/>
        <w:t>a</w:t>
      </w:r>
      <w:r>
        <w:rPr>
          <w:spacing w:val="-13"/>
        </w:rPr>
        <w:t> </w:t>
      </w:r>
      <w:r>
        <w:rPr/>
        <w:t>Santa</w:t>
      </w:r>
      <w:r>
        <w:rPr>
          <w:spacing w:val="-13"/>
        </w:rPr>
        <w:t> </w:t>
      </w:r>
      <w:r>
        <w:rPr/>
        <w:t>Giustina,</w:t>
      </w:r>
      <w:r>
        <w:rPr>
          <w:spacing w:val="-13"/>
        </w:rPr>
        <w:t> </w:t>
      </w:r>
      <w:r>
        <w:rPr/>
        <w:t>al</w:t>
      </w:r>
      <w:r>
        <w:rPr>
          <w:spacing w:val="-13"/>
        </w:rPr>
        <w:t> </w:t>
      </w:r>
      <w:r>
        <w:rPr/>
        <w:t>70°</w:t>
      </w:r>
      <w:r>
        <w:rPr>
          <w:spacing w:val="-13"/>
        </w:rPr>
        <w:t> </w:t>
      </w:r>
      <w:r>
        <w:rPr/>
        <w:t>chilometro,</w:t>
      </w:r>
      <w:r>
        <w:rPr>
          <w:spacing w:val="-12"/>
        </w:rPr>
        <w:t> </w:t>
      </w:r>
      <w:r>
        <w:rPr/>
        <w:t>presso</w:t>
      </w:r>
      <w:r>
        <w:rPr>
          <w:spacing w:val="-12"/>
        </w:rPr>
        <w:t> </w:t>
      </w:r>
      <w:r>
        <w:rPr/>
        <w:t>l’Osteria</w:t>
      </w:r>
      <w:r>
        <w:rPr>
          <w:spacing w:val="-12"/>
        </w:rPr>
        <w:t> </w:t>
      </w:r>
      <w:r>
        <w:rPr/>
        <w:t>del</w:t>
      </w:r>
      <w:r>
        <w:rPr>
          <w:spacing w:val="-13"/>
        </w:rPr>
        <w:t> </w:t>
      </w:r>
      <w:r>
        <w:rPr/>
        <w:t>Delta Torre Abate.</w:t>
      </w:r>
    </w:p>
    <w:p>
      <w:pPr>
        <w:pStyle w:val="BodyText"/>
        <w:spacing w:after="0" w:line="288" w:lineRule="auto"/>
        <w:jc w:val="both"/>
        <w:sectPr>
          <w:headerReference w:type="default" r:id="rId5"/>
          <w:footerReference w:type="default" r:id="rId6"/>
          <w:type w:val="continuous"/>
          <w:pgSz w:w="11910" w:h="16840"/>
          <w:pgMar w:header="640" w:footer="924" w:top="1860" w:bottom="1120" w:left="1133" w:right="992"/>
          <w:pgNumType w:start="1"/>
        </w:sectPr>
      </w:pPr>
    </w:p>
    <w:p>
      <w:pPr>
        <w:pStyle w:val="Heading3"/>
        <w:spacing w:before="82"/>
        <w:ind w:left="0" w:right="139"/>
        <w:jc w:val="center"/>
      </w:pPr>
      <w:bookmarkStart w:name="Le storie della notte" w:id="9"/>
      <w:bookmarkEnd w:id="9"/>
      <w:r>
        <w:rPr>
          <w:b w:val="0"/>
        </w:rPr>
      </w:r>
      <w:r>
        <w:rPr/>
        <w:t>Le</w:t>
      </w:r>
      <w:r>
        <w:rPr>
          <w:spacing w:val="-3"/>
        </w:rPr>
        <w:t> </w:t>
      </w:r>
      <w:r>
        <w:rPr/>
        <w:t>storie</w:t>
      </w:r>
      <w:r>
        <w:rPr>
          <w:spacing w:val="-3"/>
        </w:rPr>
        <w:t> </w:t>
      </w:r>
      <w:r>
        <w:rPr/>
        <w:t>della</w:t>
      </w:r>
      <w:r>
        <w:rPr>
          <w:spacing w:val="-2"/>
        </w:rPr>
        <w:t> notte</w:t>
      </w:r>
    </w:p>
    <w:p>
      <w:pPr>
        <w:pStyle w:val="BodyText"/>
        <w:spacing w:before="61"/>
        <w:rPr>
          <w:b/>
        </w:rPr>
      </w:pPr>
    </w:p>
    <w:p>
      <w:pPr>
        <w:pStyle w:val="BodyText"/>
        <w:spacing w:line="288" w:lineRule="auto"/>
        <w:ind w:left="2" w:right="138" w:hanging="2"/>
        <w:jc w:val="both"/>
      </w:pPr>
      <w:bookmarkStart w:name="La notte ha regalato condizioni ideali p" w:id="10"/>
      <w:bookmarkEnd w:id="10"/>
      <w:r>
        <w:rPr/>
      </w:r>
      <w:r>
        <w:rPr/>
        <w:t>La</w:t>
      </w:r>
      <w:r>
        <w:rPr>
          <w:spacing w:val="-17"/>
        </w:rPr>
        <w:t> </w:t>
      </w:r>
      <w:r>
        <w:rPr/>
        <w:t>notte</w:t>
      </w:r>
      <w:r>
        <w:rPr>
          <w:spacing w:val="-16"/>
        </w:rPr>
        <w:t> </w:t>
      </w:r>
      <w:r>
        <w:rPr/>
        <w:t>ha</w:t>
      </w:r>
      <w:r>
        <w:rPr>
          <w:spacing w:val="-17"/>
        </w:rPr>
        <w:t> </w:t>
      </w:r>
      <w:r>
        <w:rPr/>
        <w:t>regalato</w:t>
      </w:r>
      <w:r>
        <w:rPr>
          <w:spacing w:val="-17"/>
        </w:rPr>
        <w:t> </w:t>
      </w:r>
      <w:r>
        <w:rPr/>
        <w:t>condizioni</w:t>
      </w:r>
      <w:r>
        <w:rPr>
          <w:spacing w:val="-15"/>
        </w:rPr>
        <w:t> </w:t>
      </w:r>
      <w:r>
        <w:rPr/>
        <w:t>ideali</w:t>
      </w:r>
      <w:r>
        <w:rPr>
          <w:spacing w:val="-16"/>
        </w:rPr>
        <w:t> </w:t>
      </w:r>
      <w:r>
        <w:rPr/>
        <w:t>per</w:t>
      </w:r>
      <w:r>
        <w:rPr>
          <w:spacing w:val="-16"/>
        </w:rPr>
        <w:t> </w:t>
      </w:r>
      <w:r>
        <w:rPr/>
        <w:t>pedalare:</w:t>
      </w:r>
      <w:r>
        <w:rPr>
          <w:spacing w:val="-17"/>
        </w:rPr>
        <w:t> </w:t>
      </w:r>
      <w:r>
        <w:rPr/>
        <w:t>cielo</w:t>
      </w:r>
      <w:r>
        <w:rPr>
          <w:spacing w:val="-16"/>
        </w:rPr>
        <w:t> </w:t>
      </w:r>
      <w:r>
        <w:rPr/>
        <w:t>stellato,</w:t>
      </w:r>
      <w:r>
        <w:rPr>
          <w:spacing w:val="-17"/>
        </w:rPr>
        <w:t> </w:t>
      </w:r>
      <w:r>
        <w:rPr/>
        <w:t>temperature</w:t>
      </w:r>
      <w:r>
        <w:rPr>
          <w:spacing w:val="-17"/>
        </w:rPr>
        <w:t> </w:t>
      </w:r>
      <w:r>
        <w:rPr/>
        <w:t>miti</w:t>
      </w:r>
      <w:r>
        <w:rPr>
          <w:spacing w:val="-15"/>
        </w:rPr>
        <w:t> </w:t>
      </w:r>
      <w:r>
        <w:rPr/>
        <w:t>e</w:t>
      </w:r>
      <w:r>
        <w:rPr>
          <w:spacing w:val="-17"/>
        </w:rPr>
        <w:t> </w:t>
      </w:r>
      <w:r>
        <w:rPr/>
        <w:t>il</w:t>
      </w:r>
      <w:r>
        <w:rPr>
          <w:spacing w:val="-16"/>
        </w:rPr>
        <w:t> </w:t>
      </w:r>
      <w:r>
        <w:rPr/>
        <w:t>fascino di un viaggio condiviso lungo l’argine del Po. Chilometro dopo chilometro il gruppo si è sgranato, lasciando spazio alle tante esperienze individuali che convivono all’interno della Bike Night: chi affronta una sfida personale, chi condivide il percorso con amici, chi scopre il territorio da una prospettiva inedita.</w:t>
      </w:r>
    </w:p>
    <w:p>
      <w:pPr>
        <w:pStyle w:val="BodyText"/>
        <w:spacing w:before="1"/>
      </w:pPr>
    </w:p>
    <w:p>
      <w:pPr>
        <w:pStyle w:val="BodyText"/>
        <w:spacing w:line="288" w:lineRule="auto"/>
        <w:ind w:left="2" w:right="129" w:hanging="2"/>
        <w:jc w:val="both"/>
      </w:pPr>
      <w:bookmarkStart w:name="Con le prime luci del giorno gli 850 par" w:id="11"/>
      <w:bookmarkEnd w:id="11"/>
      <w:r>
        <w:rPr/>
      </w:r>
      <w:r>
        <w:rPr/>
        <w:t>Con le prime luci del giorno gli </w:t>
      </w:r>
      <w:r>
        <w:rPr>
          <w:b/>
        </w:rPr>
        <w:t>850 partecipanti </w:t>
      </w:r>
      <w:r>
        <w:rPr/>
        <w:t>hanno raggiunto il </w:t>
      </w:r>
      <w:r>
        <w:rPr>
          <w:b/>
        </w:rPr>
        <w:t>Parco del Delta del Po</w:t>
      </w:r>
      <w:r>
        <w:rPr/>
        <w:t>, vivendo uno dei momenti più attesi dell’intera esperienza. L’arrivo al Bagno Ristoro, direttamente</w:t>
      </w:r>
      <w:r>
        <w:rPr>
          <w:spacing w:val="-5"/>
        </w:rPr>
        <w:t> </w:t>
      </w:r>
      <w:r>
        <w:rPr/>
        <w:t>sulla</w:t>
      </w:r>
      <w:r>
        <w:rPr>
          <w:spacing w:val="-4"/>
        </w:rPr>
        <w:t> </w:t>
      </w:r>
      <w:r>
        <w:rPr/>
        <w:t>spiaggia</w:t>
      </w:r>
      <w:r>
        <w:rPr>
          <w:spacing w:val="-5"/>
        </w:rPr>
        <w:t> </w:t>
      </w:r>
      <w:r>
        <w:rPr/>
        <w:t>del</w:t>
      </w:r>
      <w:r>
        <w:rPr>
          <w:spacing w:val="-4"/>
        </w:rPr>
        <w:t> </w:t>
      </w:r>
      <w:r>
        <w:rPr/>
        <w:t>Lido</w:t>
      </w:r>
      <w:r>
        <w:rPr>
          <w:spacing w:val="-5"/>
        </w:rPr>
        <w:t> </w:t>
      </w:r>
      <w:r>
        <w:rPr/>
        <w:t>di</w:t>
      </w:r>
      <w:r>
        <w:rPr>
          <w:spacing w:val="-4"/>
        </w:rPr>
        <w:t> </w:t>
      </w:r>
      <w:r>
        <w:rPr/>
        <w:t>Volano,</w:t>
      </w:r>
      <w:r>
        <w:rPr>
          <w:spacing w:val="-5"/>
        </w:rPr>
        <w:t> </w:t>
      </w:r>
      <w:r>
        <w:rPr/>
        <w:t>ha</w:t>
      </w:r>
      <w:r>
        <w:rPr>
          <w:spacing w:val="-5"/>
        </w:rPr>
        <w:t> </w:t>
      </w:r>
      <w:r>
        <w:rPr/>
        <w:t>accolto</w:t>
      </w:r>
      <w:r>
        <w:rPr>
          <w:spacing w:val="-5"/>
        </w:rPr>
        <w:t> </w:t>
      </w:r>
      <w:r>
        <w:rPr/>
        <w:t>i</w:t>
      </w:r>
      <w:r>
        <w:rPr>
          <w:spacing w:val="-4"/>
        </w:rPr>
        <w:t> </w:t>
      </w:r>
      <w:r>
        <w:rPr/>
        <w:t>ciclisti</w:t>
      </w:r>
      <w:r>
        <w:rPr>
          <w:spacing w:val="-5"/>
        </w:rPr>
        <w:t> </w:t>
      </w:r>
      <w:r>
        <w:rPr/>
        <w:t>con</w:t>
      </w:r>
      <w:r>
        <w:rPr>
          <w:spacing w:val="-5"/>
        </w:rPr>
        <w:t> </w:t>
      </w:r>
      <w:r>
        <w:rPr/>
        <w:t>la</w:t>
      </w:r>
      <w:r>
        <w:rPr>
          <w:spacing w:val="-5"/>
        </w:rPr>
        <w:t> </w:t>
      </w:r>
      <w:r>
        <w:rPr/>
        <w:t>colazione</w:t>
      </w:r>
      <w:r>
        <w:rPr>
          <w:spacing w:val="-5"/>
        </w:rPr>
        <w:t> </w:t>
      </w:r>
      <w:r>
        <w:rPr/>
        <w:t>finale</w:t>
      </w:r>
      <w:r>
        <w:rPr>
          <w:spacing w:val="-5"/>
        </w:rPr>
        <w:t> </w:t>
      </w:r>
      <w:r>
        <w:rPr/>
        <w:t>e</w:t>
      </w:r>
      <w:r>
        <w:rPr>
          <w:spacing w:val="-4"/>
        </w:rPr>
        <w:t> </w:t>
      </w:r>
      <w:r>
        <w:rPr/>
        <w:t>il meritato riposo dopo una notte in sella.</w:t>
      </w:r>
    </w:p>
    <w:p>
      <w:pPr>
        <w:pStyle w:val="BodyText"/>
        <w:spacing w:before="2"/>
      </w:pPr>
    </w:p>
    <w:p>
      <w:pPr>
        <w:spacing w:line="288" w:lineRule="auto" w:before="0"/>
        <w:ind w:left="2" w:right="139" w:hanging="2"/>
        <w:jc w:val="both"/>
        <w:rPr>
          <w:sz w:val="24"/>
        </w:rPr>
      </w:pPr>
      <w:bookmarkStart w:name="Anche quest’anno la Bike Night si è conf" w:id="12"/>
      <w:bookmarkEnd w:id="12"/>
      <w:r>
        <w:rPr/>
      </w:r>
      <w:r>
        <w:rPr>
          <w:sz w:val="24"/>
        </w:rPr>
        <w:t>Anche quest’anno </w:t>
      </w:r>
      <w:r>
        <w:rPr>
          <w:b/>
          <w:sz w:val="24"/>
        </w:rPr>
        <w:t>la Bike Night si è confermata un evento capace di unire mondi diversi</w:t>
      </w:r>
      <w:r>
        <w:rPr>
          <w:b/>
          <w:spacing w:val="-14"/>
          <w:sz w:val="24"/>
        </w:rPr>
        <w:t> </w:t>
      </w:r>
      <w:r>
        <w:rPr>
          <w:b/>
          <w:sz w:val="24"/>
        </w:rPr>
        <w:t>sotto</w:t>
      </w:r>
      <w:r>
        <w:rPr>
          <w:b/>
          <w:spacing w:val="-14"/>
          <w:sz w:val="24"/>
        </w:rPr>
        <w:t> </w:t>
      </w:r>
      <w:r>
        <w:rPr>
          <w:b/>
          <w:sz w:val="24"/>
        </w:rPr>
        <w:t>il</w:t>
      </w:r>
      <w:r>
        <w:rPr>
          <w:b/>
          <w:spacing w:val="-14"/>
          <w:sz w:val="24"/>
        </w:rPr>
        <w:t> </w:t>
      </w:r>
      <w:r>
        <w:rPr>
          <w:b/>
          <w:sz w:val="24"/>
        </w:rPr>
        <w:t>segno</w:t>
      </w:r>
      <w:r>
        <w:rPr>
          <w:b/>
          <w:spacing w:val="-13"/>
          <w:sz w:val="24"/>
        </w:rPr>
        <w:t> </w:t>
      </w:r>
      <w:r>
        <w:rPr>
          <w:b/>
          <w:sz w:val="24"/>
        </w:rPr>
        <w:t>della</w:t>
      </w:r>
      <w:r>
        <w:rPr>
          <w:b/>
          <w:spacing w:val="-14"/>
          <w:sz w:val="24"/>
        </w:rPr>
        <w:t> </w:t>
      </w:r>
      <w:r>
        <w:rPr>
          <w:b/>
          <w:sz w:val="24"/>
        </w:rPr>
        <w:t>bicicletta</w:t>
      </w:r>
      <w:r>
        <w:rPr>
          <w:sz w:val="24"/>
        </w:rPr>
        <w:t>.</w:t>
      </w:r>
      <w:r>
        <w:rPr>
          <w:spacing w:val="-14"/>
          <w:sz w:val="24"/>
        </w:rPr>
        <w:t> </w:t>
      </w:r>
      <w:r>
        <w:rPr>
          <w:sz w:val="24"/>
        </w:rPr>
        <w:t>Al</w:t>
      </w:r>
      <w:r>
        <w:rPr>
          <w:spacing w:val="-14"/>
          <w:sz w:val="24"/>
        </w:rPr>
        <w:t> </w:t>
      </w:r>
      <w:r>
        <w:rPr>
          <w:sz w:val="24"/>
        </w:rPr>
        <w:t>via</w:t>
      </w:r>
      <w:r>
        <w:rPr>
          <w:spacing w:val="-14"/>
          <w:sz w:val="24"/>
        </w:rPr>
        <w:t> </w:t>
      </w:r>
      <w:r>
        <w:rPr>
          <w:sz w:val="24"/>
        </w:rPr>
        <w:t>si</w:t>
      </w:r>
      <w:r>
        <w:rPr>
          <w:spacing w:val="-14"/>
          <w:sz w:val="24"/>
        </w:rPr>
        <w:t> </w:t>
      </w:r>
      <w:r>
        <w:rPr>
          <w:sz w:val="24"/>
        </w:rPr>
        <w:t>sono</w:t>
      </w:r>
      <w:r>
        <w:rPr>
          <w:spacing w:val="-13"/>
          <w:sz w:val="24"/>
        </w:rPr>
        <w:t> </w:t>
      </w:r>
      <w:r>
        <w:rPr>
          <w:sz w:val="24"/>
        </w:rPr>
        <w:t>viste</w:t>
      </w:r>
      <w:r>
        <w:rPr>
          <w:spacing w:val="-14"/>
          <w:sz w:val="24"/>
        </w:rPr>
        <w:t> </w:t>
      </w:r>
      <w:r>
        <w:rPr>
          <w:sz w:val="24"/>
        </w:rPr>
        <w:t>bici</w:t>
      </w:r>
      <w:r>
        <w:rPr>
          <w:spacing w:val="-14"/>
          <w:sz w:val="24"/>
        </w:rPr>
        <w:t> </w:t>
      </w:r>
      <w:r>
        <w:rPr>
          <w:sz w:val="24"/>
        </w:rPr>
        <w:t>da</w:t>
      </w:r>
      <w:r>
        <w:rPr>
          <w:spacing w:val="-14"/>
          <w:sz w:val="24"/>
        </w:rPr>
        <w:t> </w:t>
      </w:r>
      <w:r>
        <w:rPr>
          <w:sz w:val="24"/>
        </w:rPr>
        <w:t>città,</w:t>
      </w:r>
      <w:r>
        <w:rPr>
          <w:spacing w:val="-13"/>
          <w:sz w:val="24"/>
        </w:rPr>
        <w:t> </w:t>
      </w:r>
      <w:r>
        <w:rPr>
          <w:sz w:val="24"/>
        </w:rPr>
        <w:t>bici</w:t>
      </w:r>
      <w:r>
        <w:rPr>
          <w:spacing w:val="-14"/>
          <w:sz w:val="24"/>
        </w:rPr>
        <w:t> </w:t>
      </w:r>
      <w:r>
        <w:rPr>
          <w:sz w:val="24"/>
        </w:rPr>
        <w:t>da</w:t>
      </w:r>
      <w:r>
        <w:rPr>
          <w:spacing w:val="-14"/>
          <w:sz w:val="24"/>
        </w:rPr>
        <w:t> </w:t>
      </w:r>
      <w:r>
        <w:rPr>
          <w:sz w:val="24"/>
        </w:rPr>
        <w:t>corsa,</w:t>
      </w:r>
      <w:r>
        <w:rPr>
          <w:spacing w:val="-14"/>
          <w:sz w:val="24"/>
        </w:rPr>
        <w:t> </w:t>
      </w:r>
      <w:r>
        <w:rPr>
          <w:sz w:val="24"/>
        </w:rPr>
        <w:t>gravel, mountain</w:t>
      </w:r>
      <w:r>
        <w:rPr>
          <w:spacing w:val="-7"/>
          <w:sz w:val="24"/>
        </w:rPr>
        <w:t> </w:t>
      </w:r>
      <w:r>
        <w:rPr>
          <w:sz w:val="24"/>
        </w:rPr>
        <w:t>bike,</w:t>
      </w:r>
      <w:r>
        <w:rPr>
          <w:spacing w:val="-7"/>
          <w:sz w:val="24"/>
        </w:rPr>
        <w:t> </w:t>
      </w:r>
      <w:r>
        <w:rPr>
          <w:sz w:val="24"/>
        </w:rPr>
        <w:t>tandem,</w:t>
      </w:r>
      <w:r>
        <w:rPr>
          <w:spacing w:val="-7"/>
          <w:sz w:val="24"/>
        </w:rPr>
        <w:t> </w:t>
      </w:r>
      <w:r>
        <w:rPr>
          <w:sz w:val="24"/>
        </w:rPr>
        <w:t>e-bike,</w:t>
      </w:r>
      <w:r>
        <w:rPr>
          <w:spacing w:val="-7"/>
          <w:sz w:val="24"/>
        </w:rPr>
        <w:t> </w:t>
      </w:r>
      <w:r>
        <w:rPr>
          <w:sz w:val="24"/>
        </w:rPr>
        <w:t>risciò,</w:t>
      </w:r>
      <w:r>
        <w:rPr>
          <w:spacing w:val="-7"/>
          <w:sz w:val="24"/>
        </w:rPr>
        <w:t> </w:t>
      </w:r>
      <w:r>
        <w:rPr>
          <w:sz w:val="24"/>
        </w:rPr>
        <w:t>biciclette</w:t>
      </w:r>
      <w:r>
        <w:rPr>
          <w:spacing w:val="-7"/>
          <w:sz w:val="24"/>
        </w:rPr>
        <w:t> </w:t>
      </w:r>
      <w:r>
        <w:rPr>
          <w:sz w:val="24"/>
        </w:rPr>
        <w:t>reclinate</w:t>
      </w:r>
      <w:r>
        <w:rPr>
          <w:spacing w:val="-7"/>
          <w:sz w:val="24"/>
        </w:rPr>
        <w:t> </w:t>
      </w:r>
      <w:r>
        <w:rPr>
          <w:sz w:val="24"/>
        </w:rPr>
        <w:t>e</w:t>
      </w:r>
      <w:r>
        <w:rPr>
          <w:spacing w:val="-7"/>
          <w:sz w:val="24"/>
        </w:rPr>
        <w:t> </w:t>
      </w:r>
      <w:r>
        <w:rPr>
          <w:sz w:val="24"/>
        </w:rPr>
        <w:t>pattini.</w:t>
      </w:r>
      <w:r>
        <w:rPr>
          <w:spacing w:val="-6"/>
          <w:sz w:val="24"/>
        </w:rPr>
        <w:t> </w:t>
      </w:r>
      <w:r>
        <w:rPr>
          <w:sz w:val="24"/>
        </w:rPr>
        <w:t>Hanno</w:t>
      </w:r>
      <w:r>
        <w:rPr>
          <w:spacing w:val="-6"/>
          <w:sz w:val="24"/>
        </w:rPr>
        <w:t> </w:t>
      </w:r>
      <w:r>
        <w:rPr>
          <w:sz w:val="24"/>
        </w:rPr>
        <w:t>partecipato</w:t>
      </w:r>
      <w:r>
        <w:rPr>
          <w:spacing w:val="-7"/>
          <w:sz w:val="24"/>
        </w:rPr>
        <w:t> </w:t>
      </w:r>
      <w:r>
        <w:rPr>
          <w:sz w:val="24"/>
        </w:rPr>
        <w:t>anche persone</w:t>
      </w:r>
      <w:r>
        <w:rPr>
          <w:spacing w:val="-5"/>
          <w:sz w:val="24"/>
        </w:rPr>
        <w:t> </w:t>
      </w:r>
      <w:r>
        <w:rPr>
          <w:sz w:val="24"/>
        </w:rPr>
        <w:t>con</w:t>
      </w:r>
      <w:r>
        <w:rPr>
          <w:spacing w:val="-5"/>
          <w:sz w:val="24"/>
        </w:rPr>
        <w:t> </w:t>
      </w:r>
      <w:r>
        <w:rPr>
          <w:sz w:val="24"/>
        </w:rPr>
        <w:t>disabilità</w:t>
      </w:r>
      <w:r>
        <w:rPr>
          <w:spacing w:val="-5"/>
          <w:sz w:val="24"/>
        </w:rPr>
        <w:t> </w:t>
      </w:r>
      <w:r>
        <w:rPr>
          <w:sz w:val="24"/>
        </w:rPr>
        <w:t>motoria,</w:t>
      </w:r>
      <w:r>
        <w:rPr>
          <w:spacing w:val="-5"/>
          <w:sz w:val="24"/>
        </w:rPr>
        <w:t> </w:t>
      </w:r>
      <w:r>
        <w:rPr>
          <w:sz w:val="24"/>
        </w:rPr>
        <w:t>a</w:t>
      </w:r>
      <w:r>
        <w:rPr>
          <w:spacing w:val="-5"/>
          <w:sz w:val="24"/>
        </w:rPr>
        <w:t> </w:t>
      </w:r>
      <w:r>
        <w:rPr>
          <w:sz w:val="24"/>
        </w:rPr>
        <w:t>testimonianza</w:t>
      </w:r>
      <w:r>
        <w:rPr>
          <w:spacing w:val="-5"/>
          <w:sz w:val="24"/>
        </w:rPr>
        <w:t> </w:t>
      </w:r>
      <w:r>
        <w:rPr>
          <w:sz w:val="24"/>
        </w:rPr>
        <w:t>di</w:t>
      </w:r>
      <w:r>
        <w:rPr>
          <w:spacing w:val="-4"/>
          <w:sz w:val="24"/>
        </w:rPr>
        <w:t> </w:t>
      </w:r>
      <w:r>
        <w:rPr>
          <w:sz w:val="24"/>
        </w:rPr>
        <w:t>un</w:t>
      </w:r>
      <w:r>
        <w:rPr>
          <w:spacing w:val="-5"/>
          <w:sz w:val="24"/>
        </w:rPr>
        <w:t> </w:t>
      </w:r>
      <w:r>
        <w:rPr>
          <w:sz w:val="24"/>
        </w:rPr>
        <w:t>format</w:t>
      </w:r>
      <w:r>
        <w:rPr>
          <w:spacing w:val="-5"/>
          <w:sz w:val="24"/>
        </w:rPr>
        <w:t> </w:t>
      </w:r>
      <w:r>
        <w:rPr>
          <w:sz w:val="24"/>
        </w:rPr>
        <w:t>che</w:t>
      </w:r>
      <w:r>
        <w:rPr>
          <w:spacing w:val="-5"/>
          <w:sz w:val="24"/>
        </w:rPr>
        <w:t> </w:t>
      </w:r>
      <w:r>
        <w:rPr>
          <w:sz w:val="24"/>
        </w:rPr>
        <w:t>continua</w:t>
      </w:r>
      <w:r>
        <w:rPr>
          <w:spacing w:val="-4"/>
          <w:sz w:val="24"/>
        </w:rPr>
        <w:t> </w:t>
      </w:r>
      <w:r>
        <w:rPr>
          <w:sz w:val="24"/>
        </w:rPr>
        <w:t>a</w:t>
      </w:r>
      <w:r>
        <w:rPr>
          <w:spacing w:val="-5"/>
          <w:sz w:val="24"/>
        </w:rPr>
        <w:t> </w:t>
      </w:r>
      <w:r>
        <w:rPr>
          <w:sz w:val="24"/>
        </w:rPr>
        <w:t>distinguersi</w:t>
      </w:r>
      <w:r>
        <w:rPr>
          <w:spacing w:val="-4"/>
          <w:sz w:val="24"/>
        </w:rPr>
        <w:t> </w:t>
      </w:r>
      <w:r>
        <w:rPr>
          <w:sz w:val="24"/>
        </w:rPr>
        <w:t>per accessibilità e inclusione.</w:t>
      </w:r>
    </w:p>
    <w:p>
      <w:pPr>
        <w:pStyle w:val="BodyText"/>
        <w:spacing w:before="1"/>
      </w:pPr>
    </w:p>
    <w:p>
      <w:pPr>
        <w:pStyle w:val="BodyText"/>
        <w:spacing w:line="288" w:lineRule="auto" w:before="1"/>
        <w:ind w:left="2" w:right="156" w:hanging="2"/>
        <w:jc w:val="both"/>
      </w:pPr>
      <w:bookmarkStart w:name="Più che una semplice pedalata, la Bike N" w:id="13"/>
      <w:bookmarkEnd w:id="13"/>
      <w:r>
        <w:rPr/>
      </w:r>
      <w:r>
        <w:rPr/>
        <w:t>Più che una semplice pedalata, la Bike Night Emilia-Romagna si conferma un’esperienza collettiva che mette insieme viaggio, scoperta del territorio e passione per la bicicletta, trasformando una notte d’inizio estate in un ricordo destinato a rimanere.</w:t>
      </w:r>
    </w:p>
    <w:p>
      <w:pPr>
        <w:pStyle w:val="BodyText"/>
        <w:spacing w:before="3"/>
      </w:pPr>
    </w:p>
    <w:p>
      <w:pPr>
        <w:spacing w:line="288" w:lineRule="auto" w:before="0"/>
        <w:ind w:left="2" w:right="157" w:hanging="2"/>
        <w:jc w:val="both"/>
        <w:rPr>
          <w:i/>
          <w:sz w:val="24"/>
        </w:rPr>
      </w:pPr>
      <w:bookmarkStart w:name="«È anche grazie alla Bike Night che si p" w:id="14"/>
      <w:bookmarkEnd w:id="14"/>
      <w:r>
        <w:rPr/>
      </w:r>
      <w:r>
        <w:rPr>
          <w:i/>
          <w:sz w:val="24"/>
        </w:rPr>
        <w:t>«È anche grazie alla Bike Night che si promuove il territorio, in modo partecipativo e innovativo», </w:t>
      </w:r>
      <w:r>
        <w:rPr>
          <w:sz w:val="24"/>
        </w:rPr>
        <w:t>commenta </w:t>
      </w:r>
      <w:r>
        <w:rPr>
          <w:b/>
          <w:sz w:val="24"/>
        </w:rPr>
        <w:t>Simone Dovigo</w:t>
      </w:r>
      <w:r>
        <w:rPr>
          <w:sz w:val="24"/>
        </w:rPr>
        <w:t>, presidente Witoor, </w:t>
      </w:r>
      <w:r>
        <w:rPr>
          <w:i/>
          <w:sz w:val="24"/>
        </w:rPr>
        <w:t>«offrendo un viaggio da ricordare</w:t>
      </w:r>
      <w:r>
        <w:rPr>
          <w:i/>
          <w:spacing w:val="-11"/>
          <w:sz w:val="24"/>
        </w:rPr>
        <w:t> </w:t>
      </w:r>
      <w:r>
        <w:rPr>
          <w:i/>
          <w:sz w:val="24"/>
        </w:rPr>
        <w:t>e</w:t>
      </w:r>
      <w:r>
        <w:rPr>
          <w:i/>
          <w:spacing w:val="-11"/>
          <w:sz w:val="24"/>
        </w:rPr>
        <w:t> </w:t>
      </w:r>
      <w:r>
        <w:rPr>
          <w:i/>
          <w:sz w:val="24"/>
        </w:rPr>
        <w:t>raccontare</w:t>
      </w:r>
      <w:r>
        <w:rPr>
          <w:i/>
          <w:spacing w:val="-11"/>
          <w:sz w:val="24"/>
        </w:rPr>
        <w:t> </w:t>
      </w:r>
      <w:r>
        <w:rPr>
          <w:i/>
          <w:sz w:val="24"/>
        </w:rPr>
        <w:t>agli</w:t>
      </w:r>
      <w:r>
        <w:rPr>
          <w:i/>
          <w:spacing w:val="-11"/>
          <w:sz w:val="24"/>
        </w:rPr>
        <w:t> </w:t>
      </w:r>
      <w:r>
        <w:rPr>
          <w:i/>
          <w:sz w:val="24"/>
        </w:rPr>
        <w:t>altri,</w:t>
      </w:r>
      <w:r>
        <w:rPr>
          <w:i/>
          <w:spacing w:val="-11"/>
          <w:sz w:val="24"/>
        </w:rPr>
        <w:t> </w:t>
      </w:r>
      <w:r>
        <w:rPr>
          <w:i/>
          <w:sz w:val="24"/>
        </w:rPr>
        <w:t>ed</w:t>
      </w:r>
      <w:r>
        <w:rPr>
          <w:i/>
          <w:spacing w:val="-11"/>
          <w:sz w:val="24"/>
        </w:rPr>
        <w:t> </w:t>
      </w:r>
      <w:r>
        <w:rPr>
          <w:i/>
          <w:sz w:val="24"/>
        </w:rPr>
        <w:t>è</w:t>
      </w:r>
      <w:r>
        <w:rPr>
          <w:i/>
          <w:spacing w:val="-11"/>
          <w:sz w:val="24"/>
        </w:rPr>
        <w:t> </w:t>
      </w:r>
      <w:r>
        <w:rPr>
          <w:i/>
          <w:sz w:val="24"/>
        </w:rPr>
        <w:t>proprio</w:t>
      </w:r>
      <w:r>
        <w:rPr>
          <w:i/>
          <w:spacing w:val="-11"/>
          <w:sz w:val="24"/>
        </w:rPr>
        <w:t> </w:t>
      </w:r>
      <w:r>
        <w:rPr>
          <w:i/>
          <w:sz w:val="24"/>
        </w:rPr>
        <w:t>l’intreccio</w:t>
      </w:r>
      <w:r>
        <w:rPr>
          <w:i/>
          <w:spacing w:val="-11"/>
          <w:sz w:val="24"/>
        </w:rPr>
        <w:t> </w:t>
      </w:r>
      <w:r>
        <w:rPr>
          <w:i/>
          <w:sz w:val="24"/>
        </w:rPr>
        <w:t>di</w:t>
      </w:r>
      <w:r>
        <w:rPr>
          <w:i/>
          <w:spacing w:val="-11"/>
          <w:sz w:val="24"/>
        </w:rPr>
        <w:t> </w:t>
      </w:r>
      <w:r>
        <w:rPr>
          <w:i/>
          <w:sz w:val="24"/>
        </w:rPr>
        <w:t>storie,</w:t>
      </w:r>
      <w:r>
        <w:rPr>
          <w:i/>
          <w:spacing w:val="-10"/>
          <w:sz w:val="24"/>
        </w:rPr>
        <w:t> </w:t>
      </w:r>
      <w:r>
        <w:rPr>
          <w:i/>
          <w:sz w:val="24"/>
        </w:rPr>
        <w:t>emozioni</w:t>
      </w:r>
      <w:r>
        <w:rPr>
          <w:i/>
          <w:spacing w:val="-10"/>
          <w:sz w:val="24"/>
        </w:rPr>
        <w:t> </w:t>
      </w:r>
      <w:r>
        <w:rPr>
          <w:i/>
          <w:sz w:val="24"/>
        </w:rPr>
        <w:t>e</w:t>
      </w:r>
      <w:r>
        <w:rPr>
          <w:i/>
          <w:spacing w:val="-11"/>
          <w:sz w:val="24"/>
        </w:rPr>
        <w:t> </w:t>
      </w:r>
      <w:r>
        <w:rPr>
          <w:i/>
          <w:sz w:val="24"/>
        </w:rPr>
        <w:t>tipologie</w:t>
      </w:r>
      <w:r>
        <w:rPr>
          <w:i/>
          <w:spacing w:val="-9"/>
          <w:sz w:val="24"/>
        </w:rPr>
        <w:t> </w:t>
      </w:r>
      <w:r>
        <w:rPr>
          <w:i/>
          <w:sz w:val="24"/>
        </w:rPr>
        <w:t>diverse di partecipanti l’impatto più significativo della Bike Night». «Dopo 12 anni continuiamo a pensare</w:t>
      </w:r>
      <w:r>
        <w:rPr>
          <w:i/>
          <w:spacing w:val="-8"/>
          <w:sz w:val="24"/>
        </w:rPr>
        <w:t> </w:t>
      </w:r>
      <w:r>
        <w:rPr>
          <w:i/>
          <w:sz w:val="24"/>
        </w:rPr>
        <w:t>che</w:t>
      </w:r>
      <w:r>
        <w:rPr>
          <w:i/>
          <w:spacing w:val="-8"/>
          <w:sz w:val="24"/>
        </w:rPr>
        <w:t> </w:t>
      </w:r>
      <w:r>
        <w:rPr>
          <w:i/>
          <w:sz w:val="24"/>
        </w:rPr>
        <w:t>la</w:t>
      </w:r>
      <w:r>
        <w:rPr>
          <w:i/>
          <w:spacing w:val="-7"/>
          <w:sz w:val="24"/>
        </w:rPr>
        <w:t> </w:t>
      </w:r>
      <w:r>
        <w:rPr>
          <w:i/>
          <w:sz w:val="24"/>
        </w:rPr>
        <w:t>bici</w:t>
      </w:r>
      <w:r>
        <w:rPr>
          <w:i/>
          <w:spacing w:val="-7"/>
          <w:sz w:val="24"/>
        </w:rPr>
        <w:t> </w:t>
      </w:r>
      <w:r>
        <w:rPr>
          <w:i/>
          <w:sz w:val="24"/>
        </w:rPr>
        <w:t>sia</w:t>
      </w:r>
      <w:r>
        <w:rPr>
          <w:i/>
          <w:spacing w:val="-8"/>
          <w:sz w:val="24"/>
        </w:rPr>
        <w:t> </w:t>
      </w:r>
      <w:r>
        <w:rPr>
          <w:i/>
          <w:sz w:val="24"/>
        </w:rPr>
        <w:t>sempre</w:t>
      </w:r>
      <w:r>
        <w:rPr>
          <w:i/>
          <w:spacing w:val="-8"/>
          <w:sz w:val="24"/>
        </w:rPr>
        <w:t> </w:t>
      </w:r>
      <w:r>
        <w:rPr>
          <w:i/>
          <w:sz w:val="24"/>
        </w:rPr>
        <w:t>più</w:t>
      </w:r>
      <w:r>
        <w:rPr>
          <w:i/>
          <w:spacing w:val="-8"/>
          <w:sz w:val="24"/>
        </w:rPr>
        <w:t> </w:t>
      </w:r>
      <w:r>
        <w:rPr>
          <w:i/>
          <w:sz w:val="24"/>
        </w:rPr>
        <w:t>di</w:t>
      </w:r>
      <w:r>
        <w:rPr>
          <w:i/>
          <w:spacing w:val="-7"/>
          <w:sz w:val="24"/>
        </w:rPr>
        <w:t> </w:t>
      </w:r>
      <w:r>
        <w:rPr>
          <w:i/>
          <w:sz w:val="24"/>
        </w:rPr>
        <w:t>tutti,</w:t>
      </w:r>
      <w:r>
        <w:rPr>
          <w:i/>
          <w:spacing w:val="-8"/>
          <w:sz w:val="24"/>
        </w:rPr>
        <w:t> </w:t>
      </w:r>
      <w:r>
        <w:rPr>
          <w:i/>
          <w:sz w:val="24"/>
        </w:rPr>
        <w:t>a</w:t>
      </w:r>
      <w:r>
        <w:rPr>
          <w:i/>
          <w:spacing w:val="-7"/>
          <w:sz w:val="24"/>
        </w:rPr>
        <w:t> </w:t>
      </w:r>
      <w:r>
        <w:rPr>
          <w:i/>
          <w:sz w:val="24"/>
        </w:rPr>
        <w:t>tutte</w:t>
      </w:r>
      <w:r>
        <w:rPr>
          <w:i/>
          <w:spacing w:val="-8"/>
          <w:sz w:val="24"/>
        </w:rPr>
        <w:t> </w:t>
      </w:r>
      <w:r>
        <w:rPr>
          <w:i/>
          <w:sz w:val="24"/>
        </w:rPr>
        <w:t>le</w:t>
      </w:r>
      <w:r>
        <w:rPr>
          <w:i/>
          <w:spacing w:val="-8"/>
          <w:sz w:val="24"/>
        </w:rPr>
        <w:t> </w:t>
      </w:r>
      <w:r>
        <w:rPr>
          <w:i/>
          <w:sz w:val="24"/>
        </w:rPr>
        <w:t>ore:</w:t>
      </w:r>
      <w:r>
        <w:rPr>
          <w:i/>
          <w:spacing w:val="-13"/>
          <w:sz w:val="24"/>
        </w:rPr>
        <w:t> </w:t>
      </w:r>
      <w:r>
        <w:rPr>
          <w:sz w:val="24"/>
        </w:rPr>
        <w:t>–</w:t>
      </w:r>
      <w:r>
        <w:rPr>
          <w:spacing w:val="-8"/>
          <w:sz w:val="24"/>
        </w:rPr>
        <w:t> </w:t>
      </w:r>
      <w:r>
        <w:rPr>
          <w:sz w:val="24"/>
        </w:rPr>
        <w:t>conclude</w:t>
      </w:r>
      <w:r>
        <w:rPr>
          <w:spacing w:val="-8"/>
          <w:sz w:val="24"/>
        </w:rPr>
        <w:t> </w:t>
      </w:r>
      <w:r>
        <w:rPr>
          <w:sz w:val="24"/>
        </w:rPr>
        <w:t>Dovigo</w:t>
      </w:r>
      <w:r>
        <w:rPr>
          <w:spacing w:val="-8"/>
          <w:sz w:val="24"/>
        </w:rPr>
        <w:t> </w:t>
      </w:r>
      <w:r>
        <w:rPr>
          <w:sz w:val="24"/>
        </w:rPr>
        <w:t>–</w:t>
      </w:r>
      <w:r>
        <w:rPr>
          <w:spacing w:val="-9"/>
          <w:sz w:val="24"/>
        </w:rPr>
        <w:t> </w:t>
      </w:r>
      <w:r>
        <w:rPr>
          <w:i/>
          <w:sz w:val="24"/>
        </w:rPr>
        <w:t>con</w:t>
      </w:r>
      <w:r>
        <w:rPr>
          <w:i/>
          <w:spacing w:val="-8"/>
          <w:sz w:val="24"/>
        </w:rPr>
        <w:t> </w:t>
      </w:r>
      <w:r>
        <w:rPr>
          <w:i/>
          <w:sz w:val="24"/>
        </w:rPr>
        <w:t>Bike</w:t>
      </w:r>
      <w:r>
        <w:rPr>
          <w:i/>
          <w:spacing w:val="-8"/>
          <w:sz w:val="24"/>
        </w:rPr>
        <w:t> </w:t>
      </w:r>
      <w:r>
        <w:rPr>
          <w:i/>
          <w:sz w:val="24"/>
        </w:rPr>
        <w:t>Night accendiamo la passione del cicloturismo in tante persone che non avevano mai percorso 100 km. E abbiamo scelto format nuovi per l’Italia, come pedalare di notte: un’esperienza ancora</w:t>
      </w:r>
      <w:r>
        <w:rPr>
          <w:i/>
          <w:spacing w:val="-15"/>
          <w:sz w:val="24"/>
        </w:rPr>
        <w:t> </w:t>
      </w:r>
      <w:r>
        <w:rPr>
          <w:i/>
          <w:sz w:val="24"/>
        </w:rPr>
        <w:t>magica</w:t>
      </w:r>
      <w:r>
        <w:rPr>
          <w:i/>
          <w:spacing w:val="-15"/>
          <w:sz w:val="24"/>
        </w:rPr>
        <w:t> </w:t>
      </w:r>
      <w:r>
        <w:rPr>
          <w:i/>
          <w:sz w:val="24"/>
        </w:rPr>
        <w:t>e</w:t>
      </w:r>
      <w:r>
        <w:rPr>
          <w:i/>
          <w:spacing w:val="-14"/>
          <w:sz w:val="24"/>
        </w:rPr>
        <w:t> </w:t>
      </w:r>
      <w:r>
        <w:rPr>
          <w:i/>
          <w:sz w:val="24"/>
        </w:rPr>
        <w:t>sorprendente</w:t>
      </w:r>
      <w:r>
        <w:rPr>
          <w:i/>
          <w:spacing w:val="-14"/>
          <w:sz w:val="24"/>
        </w:rPr>
        <w:t> </w:t>
      </w:r>
      <w:r>
        <w:rPr>
          <w:i/>
          <w:sz w:val="24"/>
        </w:rPr>
        <w:t>che</w:t>
      </w:r>
      <w:r>
        <w:rPr>
          <w:i/>
          <w:spacing w:val="-15"/>
          <w:sz w:val="24"/>
        </w:rPr>
        <w:t> </w:t>
      </w:r>
      <w:r>
        <w:rPr>
          <w:i/>
          <w:sz w:val="24"/>
        </w:rPr>
        <w:t>sa</w:t>
      </w:r>
      <w:r>
        <w:rPr>
          <w:i/>
          <w:spacing w:val="-15"/>
          <w:sz w:val="24"/>
        </w:rPr>
        <w:t> </w:t>
      </w:r>
      <w:r>
        <w:rPr>
          <w:i/>
          <w:sz w:val="24"/>
        </w:rPr>
        <w:t>coinvolgere</w:t>
      </w:r>
      <w:r>
        <w:rPr>
          <w:i/>
          <w:spacing w:val="-15"/>
          <w:sz w:val="24"/>
        </w:rPr>
        <w:t> </w:t>
      </w:r>
      <w:r>
        <w:rPr>
          <w:i/>
          <w:sz w:val="24"/>
        </w:rPr>
        <w:t>un</w:t>
      </w:r>
      <w:r>
        <w:rPr>
          <w:i/>
          <w:spacing w:val="-15"/>
          <w:sz w:val="24"/>
        </w:rPr>
        <w:t> </w:t>
      </w:r>
      <w:r>
        <w:rPr>
          <w:i/>
          <w:sz w:val="24"/>
        </w:rPr>
        <w:t>pubblico</w:t>
      </w:r>
      <w:r>
        <w:rPr>
          <w:i/>
          <w:spacing w:val="-15"/>
          <w:sz w:val="24"/>
        </w:rPr>
        <w:t> </w:t>
      </w:r>
      <w:r>
        <w:rPr>
          <w:i/>
          <w:sz w:val="24"/>
        </w:rPr>
        <w:t>nuovo</w:t>
      </w:r>
      <w:r>
        <w:rPr>
          <w:i/>
          <w:spacing w:val="-15"/>
          <w:sz w:val="24"/>
        </w:rPr>
        <w:t> </w:t>
      </w:r>
      <w:r>
        <w:rPr>
          <w:i/>
          <w:sz w:val="24"/>
        </w:rPr>
        <w:t>che</w:t>
      </w:r>
      <w:r>
        <w:rPr>
          <w:i/>
          <w:spacing w:val="-15"/>
          <w:sz w:val="24"/>
        </w:rPr>
        <w:t> </w:t>
      </w:r>
      <w:r>
        <w:rPr>
          <w:i/>
          <w:sz w:val="24"/>
        </w:rPr>
        <w:t>si</w:t>
      </w:r>
      <w:r>
        <w:rPr>
          <w:i/>
          <w:spacing w:val="-15"/>
          <w:sz w:val="24"/>
        </w:rPr>
        <w:t> </w:t>
      </w:r>
      <w:r>
        <w:rPr>
          <w:i/>
          <w:sz w:val="24"/>
        </w:rPr>
        <w:t>appassiona</w:t>
      </w:r>
      <w:r>
        <w:rPr>
          <w:i/>
          <w:spacing w:val="-15"/>
          <w:sz w:val="24"/>
        </w:rPr>
        <w:t> </w:t>
      </w:r>
      <w:r>
        <w:rPr>
          <w:i/>
          <w:sz w:val="24"/>
        </w:rPr>
        <w:t>alla mobilità sostenibile».</w:t>
      </w:r>
    </w:p>
    <w:p>
      <w:pPr>
        <w:spacing w:after="0" w:line="288" w:lineRule="auto"/>
        <w:jc w:val="both"/>
        <w:rPr>
          <w:i/>
          <w:sz w:val="24"/>
        </w:rPr>
        <w:sectPr>
          <w:pgSz w:w="11910" w:h="16840"/>
          <w:pgMar w:header="640" w:footer="924" w:top="1860" w:bottom="1120" w:left="1133" w:right="992"/>
        </w:sectPr>
      </w:pPr>
    </w:p>
    <w:p>
      <w:pPr>
        <w:pStyle w:val="Heading1"/>
        <w:ind w:left="25"/>
      </w:pPr>
      <w:bookmarkStart w:name="In pillole" w:id="15"/>
      <w:bookmarkEnd w:id="15"/>
      <w:r>
        <w:rPr>
          <w:b w:val="0"/>
        </w:rPr>
      </w:r>
      <w:r>
        <w:rPr>
          <w:color w:val="7F63A1"/>
        </w:rPr>
        <w:t>In</w:t>
      </w:r>
      <w:r>
        <w:rPr>
          <w:color w:val="7F63A1"/>
          <w:spacing w:val="-1"/>
        </w:rPr>
        <w:t> </w:t>
      </w:r>
      <w:r>
        <w:rPr>
          <w:color w:val="7F63A1"/>
          <w:spacing w:val="-2"/>
        </w:rPr>
        <w:t>pillole</w:t>
      </w:r>
    </w:p>
    <w:p>
      <w:pPr>
        <w:pStyle w:val="BodyText"/>
        <w:spacing w:before="143"/>
        <w:rPr>
          <w:b/>
          <w:sz w:val="32"/>
        </w:rPr>
      </w:pPr>
    </w:p>
    <w:p>
      <w:pPr>
        <w:pStyle w:val="Heading2"/>
      </w:pPr>
      <w:bookmarkStart w:name="Bike Night Emilia-Romagna 2026" w:id="16"/>
      <w:bookmarkEnd w:id="16"/>
      <w:r>
        <w:rPr>
          <w:b w:val="0"/>
        </w:rPr>
      </w:r>
      <w:r>
        <w:rPr/>
        <w:t>Bike</w:t>
      </w:r>
      <w:r>
        <w:rPr>
          <w:spacing w:val="-5"/>
        </w:rPr>
        <w:t> </w:t>
      </w:r>
      <w:r>
        <w:rPr/>
        <w:t>Night</w:t>
      </w:r>
      <w:r>
        <w:rPr>
          <w:spacing w:val="-5"/>
        </w:rPr>
        <w:t> </w:t>
      </w:r>
      <w:r>
        <w:rPr/>
        <w:t>Emilia-Romagna</w:t>
      </w:r>
      <w:r>
        <w:rPr>
          <w:spacing w:val="-4"/>
        </w:rPr>
        <w:t> 2026</w:t>
      </w:r>
    </w:p>
    <w:p>
      <w:pPr>
        <w:spacing w:before="62"/>
        <w:ind w:left="0" w:right="165" w:firstLine="0"/>
        <w:jc w:val="center"/>
        <w:rPr>
          <w:i/>
          <w:sz w:val="24"/>
        </w:rPr>
      </w:pPr>
      <w:bookmarkStart w:name="12a edizione - sabato 13 e domenica 14 g" w:id="17"/>
      <w:bookmarkEnd w:id="17"/>
      <w:r>
        <w:rPr/>
      </w:r>
      <w:r>
        <w:rPr>
          <w:i/>
          <w:sz w:val="24"/>
        </w:rPr>
        <w:t>12</w:t>
      </w:r>
      <w:r>
        <w:rPr>
          <w:i/>
          <w:sz w:val="24"/>
          <w:vertAlign w:val="superscript"/>
        </w:rPr>
        <w:t>a</w:t>
      </w:r>
      <w:r>
        <w:rPr>
          <w:i/>
          <w:spacing w:val="-6"/>
          <w:sz w:val="24"/>
          <w:vertAlign w:val="baseline"/>
        </w:rPr>
        <w:t> </w:t>
      </w:r>
      <w:r>
        <w:rPr>
          <w:i/>
          <w:sz w:val="24"/>
          <w:vertAlign w:val="baseline"/>
        </w:rPr>
        <w:t>edizione</w:t>
      </w:r>
      <w:r>
        <w:rPr>
          <w:i/>
          <w:spacing w:val="-4"/>
          <w:sz w:val="24"/>
          <w:vertAlign w:val="baseline"/>
        </w:rPr>
        <w:t> </w:t>
      </w:r>
      <w:r>
        <w:rPr>
          <w:i/>
          <w:sz w:val="24"/>
          <w:vertAlign w:val="baseline"/>
        </w:rPr>
        <w:t>-</w:t>
      </w:r>
      <w:r>
        <w:rPr>
          <w:i/>
          <w:spacing w:val="-4"/>
          <w:sz w:val="24"/>
          <w:vertAlign w:val="baseline"/>
        </w:rPr>
        <w:t> </w:t>
      </w:r>
      <w:r>
        <w:rPr>
          <w:i/>
          <w:sz w:val="24"/>
          <w:vertAlign w:val="baseline"/>
        </w:rPr>
        <w:t>sabato</w:t>
      </w:r>
      <w:r>
        <w:rPr>
          <w:i/>
          <w:spacing w:val="-5"/>
          <w:sz w:val="24"/>
          <w:vertAlign w:val="baseline"/>
        </w:rPr>
        <w:t> </w:t>
      </w:r>
      <w:r>
        <w:rPr>
          <w:i/>
          <w:sz w:val="24"/>
          <w:vertAlign w:val="baseline"/>
        </w:rPr>
        <w:t>13</w:t>
      </w:r>
      <w:r>
        <w:rPr>
          <w:i/>
          <w:spacing w:val="-4"/>
          <w:sz w:val="24"/>
          <w:vertAlign w:val="baseline"/>
        </w:rPr>
        <w:t> </w:t>
      </w:r>
      <w:r>
        <w:rPr>
          <w:i/>
          <w:sz w:val="24"/>
          <w:vertAlign w:val="baseline"/>
        </w:rPr>
        <w:t>e</w:t>
      </w:r>
      <w:r>
        <w:rPr>
          <w:i/>
          <w:spacing w:val="-3"/>
          <w:sz w:val="24"/>
          <w:vertAlign w:val="baseline"/>
        </w:rPr>
        <w:t> </w:t>
      </w:r>
      <w:r>
        <w:rPr>
          <w:i/>
          <w:sz w:val="24"/>
          <w:vertAlign w:val="baseline"/>
        </w:rPr>
        <w:t>domenica</w:t>
      </w:r>
      <w:r>
        <w:rPr>
          <w:i/>
          <w:spacing w:val="-5"/>
          <w:sz w:val="24"/>
          <w:vertAlign w:val="baseline"/>
        </w:rPr>
        <w:t> </w:t>
      </w:r>
      <w:r>
        <w:rPr>
          <w:i/>
          <w:sz w:val="24"/>
          <w:vertAlign w:val="baseline"/>
        </w:rPr>
        <w:t>14</w:t>
      </w:r>
      <w:r>
        <w:rPr>
          <w:i/>
          <w:spacing w:val="-4"/>
          <w:sz w:val="24"/>
          <w:vertAlign w:val="baseline"/>
        </w:rPr>
        <w:t> </w:t>
      </w:r>
      <w:r>
        <w:rPr>
          <w:i/>
          <w:spacing w:val="-2"/>
          <w:sz w:val="24"/>
          <w:vertAlign w:val="baseline"/>
        </w:rPr>
        <w:t>giugno</w:t>
      </w:r>
    </w:p>
    <w:p>
      <w:pPr>
        <w:pStyle w:val="BodyText"/>
        <w:spacing w:before="108"/>
        <w:rPr>
          <w:i/>
        </w:rPr>
      </w:pPr>
    </w:p>
    <w:p>
      <w:pPr>
        <w:pStyle w:val="BodyText"/>
        <w:ind w:left="1"/>
      </w:pPr>
      <w:bookmarkStart w:name="Ritrovo dalle ore 20.00 in piazza Savona" w:id="18"/>
      <w:bookmarkEnd w:id="18"/>
      <w:r>
        <w:rPr/>
      </w:r>
      <w:r>
        <w:rPr/>
        <w:t>Ritrovo</w:t>
      </w:r>
      <w:r>
        <w:rPr>
          <w:spacing w:val="-4"/>
        </w:rPr>
        <w:t> </w:t>
      </w:r>
      <w:r>
        <w:rPr/>
        <w:t>dalle</w:t>
      </w:r>
      <w:r>
        <w:rPr>
          <w:spacing w:val="-3"/>
        </w:rPr>
        <w:t> </w:t>
      </w:r>
      <w:r>
        <w:rPr/>
        <w:t>ore</w:t>
      </w:r>
      <w:r>
        <w:rPr>
          <w:spacing w:val="-3"/>
        </w:rPr>
        <w:t> </w:t>
      </w:r>
      <w:r>
        <w:rPr/>
        <w:t>20.00</w:t>
      </w:r>
      <w:r>
        <w:rPr>
          <w:spacing w:val="-4"/>
        </w:rPr>
        <w:t> </w:t>
      </w:r>
      <w:r>
        <w:rPr/>
        <w:t>in</w:t>
      </w:r>
      <w:r>
        <w:rPr>
          <w:spacing w:val="-3"/>
        </w:rPr>
        <w:t> </w:t>
      </w:r>
      <w:r>
        <w:rPr/>
        <w:t>piazza</w:t>
      </w:r>
      <w:r>
        <w:rPr>
          <w:spacing w:val="-3"/>
        </w:rPr>
        <w:t> </w:t>
      </w:r>
      <w:r>
        <w:rPr>
          <w:spacing w:val="-2"/>
        </w:rPr>
        <w:t>Savonarola</w:t>
      </w:r>
    </w:p>
    <w:p>
      <w:pPr>
        <w:pStyle w:val="BodyText"/>
        <w:spacing w:line="288" w:lineRule="auto" w:before="54"/>
        <w:ind w:left="1" w:right="714"/>
      </w:pPr>
      <w:bookmarkStart w:name="Partenza ore 24.00 a Ferrara, arrivo all" w:id="19"/>
      <w:bookmarkEnd w:id="19"/>
      <w:r>
        <w:rPr/>
      </w:r>
      <w:r>
        <w:rPr/>
        <w:t>Partenza</w:t>
      </w:r>
      <w:r>
        <w:rPr>
          <w:spacing w:val="-4"/>
        </w:rPr>
        <w:t> </w:t>
      </w:r>
      <w:r>
        <w:rPr/>
        <w:t>ore</w:t>
      </w:r>
      <w:r>
        <w:rPr>
          <w:spacing w:val="-4"/>
        </w:rPr>
        <w:t> </w:t>
      </w:r>
      <w:r>
        <w:rPr/>
        <w:t>24.00</w:t>
      </w:r>
      <w:r>
        <w:rPr>
          <w:spacing w:val="-3"/>
        </w:rPr>
        <w:t> </w:t>
      </w:r>
      <w:r>
        <w:rPr/>
        <w:t>a</w:t>
      </w:r>
      <w:r>
        <w:rPr>
          <w:spacing w:val="-4"/>
        </w:rPr>
        <w:t> </w:t>
      </w:r>
      <w:r>
        <w:rPr/>
        <w:t>Ferrara,</w:t>
      </w:r>
      <w:r>
        <w:rPr>
          <w:spacing w:val="-4"/>
        </w:rPr>
        <w:t> </w:t>
      </w:r>
      <w:r>
        <w:rPr/>
        <w:t>arrivo</w:t>
      </w:r>
      <w:r>
        <w:rPr>
          <w:spacing w:val="-4"/>
        </w:rPr>
        <w:t> </w:t>
      </w:r>
      <w:r>
        <w:rPr/>
        <w:t>all’alba</w:t>
      </w:r>
      <w:r>
        <w:rPr>
          <w:spacing w:val="-3"/>
        </w:rPr>
        <w:t> </w:t>
      </w:r>
      <w:r>
        <w:rPr/>
        <w:t>al</w:t>
      </w:r>
      <w:r>
        <w:rPr>
          <w:spacing w:val="-4"/>
        </w:rPr>
        <w:t> </w:t>
      </w:r>
      <w:r>
        <w:rPr/>
        <w:t>Bagno</w:t>
      </w:r>
      <w:r>
        <w:rPr>
          <w:spacing w:val="-4"/>
        </w:rPr>
        <w:t> </w:t>
      </w:r>
      <w:r>
        <w:rPr/>
        <w:t>Ristoro</w:t>
      </w:r>
      <w:r>
        <w:rPr>
          <w:spacing w:val="-3"/>
        </w:rPr>
        <w:t> </w:t>
      </w:r>
      <w:r>
        <w:rPr/>
        <w:t>(Lido</w:t>
      </w:r>
      <w:r>
        <w:rPr>
          <w:spacing w:val="-4"/>
        </w:rPr>
        <w:t> </w:t>
      </w:r>
      <w:r>
        <w:rPr/>
        <w:t>di</w:t>
      </w:r>
      <w:r>
        <w:rPr>
          <w:spacing w:val="-4"/>
        </w:rPr>
        <w:t> </w:t>
      </w:r>
      <w:r>
        <w:rPr/>
        <w:t>Volano,</w:t>
      </w:r>
      <w:r>
        <w:rPr>
          <w:spacing w:val="-4"/>
        </w:rPr>
        <w:t> </w:t>
      </w:r>
      <w:r>
        <w:rPr/>
        <w:t>FE) </w:t>
      </w:r>
      <w:bookmarkStart w:name="Info: info@bikenight.it – 3402611527" w:id="20"/>
      <w:bookmarkEnd w:id="20"/>
      <w:r>
        <w:rPr/>
        <w:t>I</w:t>
      </w:r>
      <w:r>
        <w:rPr/>
        <w:t>nfo: </w:t>
      </w:r>
      <w:hyperlink r:id="rId7">
        <w:r>
          <w:rPr>
            <w:color w:val="0000FF"/>
            <w:u w:val="single" w:color="0000FF"/>
          </w:rPr>
          <w:t>info@bikenight.it</w:t>
        </w:r>
      </w:hyperlink>
      <w:r>
        <w:rPr>
          <w:color w:val="0000FF"/>
        </w:rPr>
        <w:t> </w:t>
      </w:r>
      <w:r>
        <w:rPr/>
        <w:t>– 3402611527</w:t>
      </w:r>
    </w:p>
    <w:p>
      <w:pPr>
        <w:pStyle w:val="BodyText"/>
        <w:spacing w:before="51"/>
      </w:pPr>
    </w:p>
    <w:p>
      <w:pPr>
        <w:pStyle w:val="Heading3"/>
      </w:pPr>
      <w:bookmarkStart w:name="Servizi offerti" w:id="21"/>
      <w:bookmarkEnd w:id="21"/>
      <w:r>
        <w:rPr>
          <w:b w:val="0"/>
        </w:rPr>
      </w:r>
      <w:r>
        <w:rPr/>
        <w:t>Servizi</w:t>
      </w:r>
      <w:r>
        <w:rPr>
          <w:spacing w:val="-5"/>
        </w:rPr>
        <w:t> </w:t>
      </w:r>
      <w:r>
        <w:rPr>
          <w:spacing w:val="-2"/>
        </w:rPr>
        <w:t>offerti</w:t>
      </w:r>
    </w:p>
    <w:p>
      <w:pPr>
        <w:pStyle w:val="BodyText"/>
        <w:spacing w:line="288" w:lineRule="auto" w:before="54"/>
        <w:ind w:left="2" w:right="506" w:hanging="2"/>
      </w:pPr>
      <w:bookmarkStart w:name="Iscrizione online, Gadget, Villaggio par" w:id="22"/>
      <w:bookmarkEnd w:id="22"/>
      <w:r>
        <w:rPr/>
      </w:r>
      <w:r>
        <w:rPr/>
        <w:t>Iscrizione</w:t>
      </w:r>
      <w:r>
        <w:rPr>
          <w:spacing w:val="-5"/>
        </w:rPr>
        <w:t> </w:t>
      </w:r>
      <w:r>
        <w:rPr/>
        <w:t>online,</w:t>
      </w:r>
      <w:r>
        <w:rPr>
          <w:spacing w:val="-4"/>
        </w:rPr>
        <w:t> </w:t>
      </w:r>
      <w:r>
        <w:rPr/>
        <w:t>Gadget,</w:t>
      </w:r>
      <w:r>
        <w:rPr>
          <w:spacing w:val="-5"/>
        </w:rPr>
        <w:t> </w:t>
      </w:r>
      <w:r>
        <w:rPr/>
        <w:t>Villaggio</w:t>
      </w:r>
      <w:r>
        <w:rPr>
          <w:spacing w:val="-5"/>
        </w:rPr>
        <w:t> </w:t>
      </w:r>
      <w:r>
        <w:rPr/>
        <w:t>partenza,</w:t>
      </w:r>
      <w:r>
        <w:rPr>
          <w:spacing w:val="-4"/>
        </w:rPr>
        <w:t> </w:t>
      </w:r>
      <w:r>
        <w:rPr/>
        <w:t>Servizio</w:t>
      </w:r>
      <w:r>
        <w:rPr>
          <w:spacing w:val="-5"/>
        </w:rPr>
        <w:t> </w:t>
      </w:r>
      <w:r>
        <w:rPr/>
        <w:t>di</w:t>
      </w:r>
      <w:r>
        <w:rPr>
          <w:spacing w:val="-5"/>
        </w:rPr>
        <w:t> </w:t>
      </w:r>
      <w:r>
        <w:rPr/>
        <w:t>rientro,</w:t>
      </w:r>
      <w:r>
        <w:rPr>
          <w:spacing w:val="-5"/>
        </w:rPr>
        <w:t> </w:t>
      </w:r>
      <w:r>
        <w:rPr/>
        <w:t>Noleggio</w:t>
      </w:r>
      <w:r>
        <w:rPr>
          <w:spacing w:val="-5"/>
        </w:rPr>
        <w:t> </w:t>
      </w:r>
      <w:r>
        <w:rPr/>
        <w:t>bici</w:t>
      </w:r>
      <w:r>
        <w:rPr>
          <w:spacing w:val="-5"/>
        </w:rPr>
        <w:t> </w:t>
      </w:r>
      <w:r>
        <w:rPr/>
        <w:t>e</w:t>
      </w:r>
      <w:r>
        <w:rPr>
          <w:spacing w:val="-5"/>
        </w:rPr>
        <w:t> </w:t>
      </w:r>
      <w:r>
        <w:rPr/>
        <w:t>casco, Trasporto bagagli, Ristori e colazione, Assistenza meccanica e medica</w:t>
      </w:r>
    </w:p>
    <w:p>
      <w:pPr>
        <w:pStyle w:val="BodyText"/>
        <w:spacing w:before="51"/>
      </w:pPr>
    </w:p>
    <w:p>
      <w:pPr>
        <w:pStyle w:val="Heading3"/>
        <w:spacing w:before="0"/>
      </w:pPr>
      <w:bookmarkStart w:name="Partner nazionali" w:id="23"/>
      <w:bookmarkEnd w:id="23"/>
      <w:r>
        <w:rPr>
          <w:b w:val="0"/>
        </w:rPr>
      </w:r>
      <w:r>
        <w:rPr/>
        <w:t>Partner</w:t>
      </w:r>
      <w:r>
        <w:rPr>
          <w:spacing w:val="-5"/>
        </w:rPr>
        <w:t> </w:t>
      </w:r>
      <w:r>
        <w:rPr>
          <w:spacing w:val="-2"/>
        </w:rPr>
        <w:t>nazionali</w:t>
      </w:r>
    </w:p>
    <w:p>
      <w:pPr>
        <w:pStyle w:val="BodyText"/>
        <w:spacing w:before="54"/>
        <w:ind w:left="1"/>
      </w:pPr>
      <w:bookmarkStart w:name="Treesport Con il patrocinio di CAI e FIA" w:id="24"/>
      <w:bookmarkEnd w:id="24"/>
      <w:r>
        <w:rPr/>
      </w:r>
      <w:r>
        <w:rPr>
          <w:spacing w:val="-2"/>
        </w:rPr>
        <w:t>Treesport</w:t>
      </w:r>
    </w:p>
    <w:p>
      <w:pPr>
        <w:pStyle w:val="BodyText"/>
        <w:spacing w:before="54"/>
        <w:ind w:left="2"/>
      </w:pPr>
      <w:r>
        <w:rPr/>
        <w:t>Con</w:t>
      </w:r>
      <w:r>
        <w:rPr>
          <w:spacing w:val="-5"/>
        </w:rPr>
        <w:t> </w:t>
      </w:r>
      <w:r>
        <w:rPr/>
        <w:t>il</w:t>
      </w:r>
      <w:r>
        <w:rPr>
          <w:spacing w:val="-3"/>
        </w:rPr>
        <w:t> </w:t>
      </w:r>
      <w:r>
        <w:rPr/>
        <w:t>patrocinio</w:t>
      </w:r>
      <w:r>
        <w:rPr>
          <w:spacing w:val="-2"/>
        </w:rPr>
        <w:t> </w:t>
      </w:r>
      <w:r>
        <w:rPr/>
        <w:t>di</w:t>
      </w:r>
      <w:r>
        <w:rPr>
          <w:spacing w:val="-3"/>
        </w:rPr>
        <w:t> </w:t>
      </w:r>
      <w:r>
        <w:rPr/>
        <w:t>CAI</w:t>
      </w:r>
      <w:r>
        <w:rPr>
          <w:spacing w:val="-3"/>
        </w:rPr>
        <w:t> </w:t>
      </w:r>
      <w:r>
        <w:rPr/>
        <w:t>e</w:t>
      </w:r>
      <w:r>
        <w:rPr>
          <w:spacing w:val="-2"/>
        </w:rPr>
        <w:t> </w:t>
      </w:r>
      <w:r>
        <w:rPr>
          <w:spacing w:val="-4"/>
        </w:rPr>
        <w:t>FIAB</w:t>
      </w:r>
    </w:p>
    <w:p>
      <w:pPr>
        <w:pStyle w:val="BodyText"/>
        <w:spacing w:before="108"/>
      </w:pPr>
    </w:p>
    <w:p>
      <w:pPr>
        <w:pStyle w:val="Heading3"/>
        <w:spacing w:before="0"/>
      </w:pPr>
      <w:bookmarkStart w:name="Partner locali" w:id="25"/>
      <w:bookmarkEnd w:id="25"/>
      <w:r>
        <w:rPr>
          <w:b w:val="0"/>
        </w:rPr>
      </w:r>
      <w:r>
        <w:rPr/>
        <w:t>Partner</w:t>
      </w:r>
      <w:r>
        <w:rPr>
          <w:spacing w:val="-5"/>
        </w:rPr>
        <w:t> </w:t>
      </w:r>
      <w:r>
        <w:rPr>
          <w:spacing w:val="-2"/>
        </w:rPr>
        <w:t>locali</w:t>
      </w:r>
    </w:p>
    <w:p>
      <w:pPr>
        <w:pStyle w:val="BodyText"/>
        <w:spacing w:line="288" w:lineRule="auto" w:before="55"/>
        <w:ind w:left="2" w:hanging="2"/>
      </w:pPr>
      <w:bookmarkStart w:name="Confagricoltura, UISP Ferrara, GST Anffa" w:id="26"/>
      <w:bookmarkEnd w:id="26"/>
      <w:r>
        <w:rPr/>
      </w:r>
      <w:r>
        <w:rPr/>
        <w:t>Confagricoltura,</w:t>
      </w:r>
      <w:r>
        <w:rPr>
          <w:spacing w:val="-6"/>
        </w:rPr>
        <w:t> </w:t>
      </w:r>
      <w:r>
        <w:rPr/>
        <w:t>UISP</w:t>
      </w:r>
      <w:r>
        <w:rPr>
          <w:spacing w:val="-5"/>
        </w:rPr>
        <w:t> </w:t>
      </w:r>
      <w:r>
        <w:rPr/>
        <w:t>Ferrara,</w:t>
      </w:r>
      <w:r>
        <w:rPr>
          <w:spacing w:val="-6"/>
        </w:rPr>
        <w:t> </w:t>
      </w:r>
      <w:r>
        <w:rPr/>
        <w:t>GST</w:t>
      </w:r>
      <w:r>
        <w:rPr>
          <w:spacing w:val="-6"/>
        </w:rPr>
        <w:t> </w:t>
      </w:r>
      <w:r>
        <w:rPr/>
        <w:t>Anffas</w:t>
      </w:r>
      <w:r>
        <w:rPr>
          <w:spacing w:val="-6"/>
        </w:rPr>
        <w:t> </w:t>
      </w:r>
      <w:r>
        <w:rPr/>
        <w:t>Ferrara,</w:t>
      </w:r>
      <w:r>
        <w:rPr>
          <w:spacing w:val="-5"/>
        </w:rPr>
        <w:t> </w:t>
      </w:r>
      <w:r>
        <w:rPr/>
        <w:t>La</w:t>
      </w:r>
      <w:r>
        <w:rPr>
          <w:spacing w:val="-6"/>
        </w:rPr>
        <w:t> </w:t>
      </w:r>
      <w:r>
        <w:rPr/>
        <w:t>Fabbrica</w:t>
      </w:r>
      <w:r>
        <w:rPr>
          <w:spacing w:val="-6"/>
        </w:rPr>
        <w:t> </w:t>
      </w:r>
      <w:r>
        <w:rPr/>
        <w:t>dell’Acqua,</w:t>
      </w:r>
      <w:r>
        <w:rPr>
          <w:spacing w:val="-6"/>
        </w:rPr>
        <w:t> </w:t>
      </w:r>
      <w:r>
        <w:rPr/>
        <w:t>Cooperativa Atlantide, Osteria del Delta Torre Abate, Bagno Ristoro, FIAB Ferrara, Studio Sigfrida, Protezione Civile di Ro – Riva del Po, B12 Bike Professional.</w:t>
      </w:r>
    </w:p>
    <w:p>
      <w:pPr>
        <w:pStyle w:val="BodyText"/>
        <w:spacing w:line="272" w:lineRule="exact"/>
        <w:ind w:left="1"/>
      </w:pPr>
      <w:bookmarkStart w:name="Con il sostegno e il patrocinio della Re" w:id="27"/>
      <w:bookmarkEnd w:id="27"/>
      <w:r>
        <w:rPr/>
      </w:r>
      <w:r>
        <w:rPr/>
        <w:t>Con</w:t>
      </w:r>
      <w:r>
        <w:rPr>
          <w:spacing w:val="-6"/>
        </w:rPr>
        <w:t> </w:t>
      </w:r>
      <w:r>
        <w:rPr/>
        <w:t>il</w:t>
      </w:r>
      <w:r>
        <w:rPr>
          <w:spacing w:val="-4"/>
        </w:rPr>
        <w:t> </w:t>
      </w:r>
      <w:r>
        <w:rPr/>
        <w:t>sostegno</w:t>
      </w:r>
      <w:r>
        <w:rPr>
          <w:spacing w:val="-2"/>
        </w:rPr>
        <w:t> </w:t>
      </w:r>
      <w:r>
        <w:rPr/>
        <w:t>e</w:t>
      </w:r>
      <w:r>
        <w:rPr>
          <w:spacing w:val="-4"/>
        </w:rPr>
        <w:t> </w:t>
      </w:r>
      <w:r>
        <w:rPr/>
        <w:t>il</w:t>
      </w:r>
      <w:r>
        <w:rPr>
          <w:spacing w:val="-4"/>
        </w:rPr>
        <w:t> </w:t>
      </w:r>
      <w:r>
        <w:rPr/>
        <w:t>patrocinio</w:t>
      </w:r>
      <w:r>
        <w:rPr>
          <w:spacing w:val="-3"/>
        </w:rPr>
        <w:t> </w:t>
      </w:r>
      <w:r>
        <w:rPr/>
        <w:t>della</w:t>
      </w:r>
      <w:r>
        <w:rPr>
          <w:spacing w:val="-4"/>
        </w:rPr>
        <w:t> </w:t>
      </w:r>
      <w:r>
        <w:rPr/>
        <w:t>Regione</w:t>
      </w:r>
      <w:r>
        <w:rPr>
          <w:spacing w:val="-3"/>
        </w:rPr>
        <w:t> </w:t>
      </w:r>
      <w:r>
        <w:rPr/>
        <w:t>Emilia-Romagna</w:t>
      </w:r>
      <w:r>
        <w:rPr>
          <w:spacing w:val="-4"/>
        </w:rPr>
        <w:t> </w:t>
      </w:r>
      <w:r>
        <w:rPr/>
        <w:t>e</w:t>
      </w:r>
      <w:r>
        <w:rPr>
          <w:spacing w:val="-3"/>
        </w:rPr>
        <w:t> </w:t>
      </w:r>
      <w:r>
        <w:rPr/>
        <w:t>del</w:t>
      </w:r>
      <w:r>
        <w:rPr>
          <w:spacing w:val="-3"/>
        </w:rPr>
        <w:t> </w:t>
      </w:r>
      <w:r>
        <w:rPr/>
        <w:t>Comune</w:t>
      </w:r>
      <w:r>
        <w:rPr>
          <w:spacing w:val="-4"/>
        </w:rPr>
        <w:t> </w:t>
      </w:r>
      <w:r>
        <w:rPr/>
        <w:t>di</w:t>
      </w:r>
      <w:r>
        <w:rPr>
          <w:spacing w:val="-3"/>
        </w:rPr>
        <w:t> </w:t>
      </w:r>
      <w:r>
        <w:rPr>
          <w:spacing w:val="-2"/>
        </w:rPr>
        <w:t>Ferrara</w:t>
      </w:r>
    </w:p>
    <w:p>
      <w:pPr>
        <w:pStyle w:val="BodyText"/>
        <w:spacing w:before="107"/>
      </w:pPr>
    </w:p>
    <w:p>
      <w:pPr>
        <w:pStyle w:val="Heading3"/>
      </w:pPr>
      <w:bookmarkStart w:name="Media" w:id="28"/>
      <w:bookmarkEnd w:id="28"/>
      <w:r>
        <w:rPr>
          <w:b w:val="0"/>
        </w:rPr>
      </w:r>
      <w:r>
        <w:rPr>
          <w:spacing w:val="-2"/>
        </w:rPr>
        <w:t>Media</w:t>
      </w:r>
    </w:p>
    <w:p>
      <w:pPr>
        <w:pStyle w:val="BodyText"/>
        <w:spacing w:before="54"/>
        <w:ind w:left="1"/>
        <w:rPr>
          <w:rFonts w:ascii="Times New Roman"/>
        </w:rPr>
      </w:pPr>
      <w:bookmarkStart w:name="Foto https://www.witoor.com/files/bikeni" w:id="29"/>
      <w:bookmarkEnd w:id="29"/>
      <w:r>
        <w:rPr/>
      </w:r>
      <w:r>
        <w:rPr>
          <w:b/>
          <w:spacing w:val="-2"/>
          <w:w w:val="110"/>
        </w:rPr>
        <w:t>Foto</w:t>
      </w:r>
      <w:r>
        <w:rPr>
          <w:b/>
          <w:spacing w:val="56"/>
          <w:w w:val="150"/>
        </w:rPr>
        <w:t> </w:t>
      </w:r>
      <w:hyperlink r:id="rId8">
        <w:r>
          <w:rPr>
            <w:rFonts w:ascii="Times New Roman"/>
            <w:color w:val="0000FF"/>
            <w:spacing w:val="-2"/>
            <w:w w:val="110"/>
            <w:u w:val="single" w:color="0000FF"/>
          </w:rPr>
          <w:t>https://www.witoor.com/files/bikenight2026-fe-fototappa.zip</w:t>
        </w:r>
      </w:hyperlink>
    </w:p>
    <w:p>
      <w:pPr>
        <w:spacing w:before="65"/>
        <w:ind w:left="1" w:right="0" w:firstLine="0"/>
        <w:jc w:val="left"/>
        <w:rPr>
          <w:sz w:val="24"/>
        </w:rPr>
      </w:pPr>
      <w:bookmarkStart w:name="video www.witoor.com/video" w:id="30"/>
      <w:bookmarkEnd w:id="30"/>
      <w:r>
        <w:rPr/>
      </w:r>
      <w:r>
        <w:rPr>
          <w:b/>
          <w:sz w:val="24"/>
        </w:rPr>
        <w:t>video</w:t>
      </w:r>
      <w:r>
        <w:rPr>
          <w:b/>
          <w:spacing w:val="-3"/>
          <w:sz w:val="24"/>
        </w:rPr>
        <w:t> </w:t>
      </w:r>
      <w:hyperlink r:id="rId9">
        <w:r>
          <w:rPr>
            <w:color w:val="0000FF"/>
            <w:spacing w:val="-2"/>
            <w:sz w:val="24"/>
            <w:u w:val="single" w:color="0000FF"/>
          </w:rPr>
          <w:t>www.witoor.com/video</w:t>
        </w:r>
      </w:hyperlink>
    </w:p>
    <w:p>
      <w:pPr>
        <w:pStyle w:val="BodyText"/>
        <w:spacing w:before="107"/>
      </w:pPr>
    </w:p>
    <w:p>
      <w:pPr>
        <w:pStyle w:val="Heading3"/>
      </w:pPr>
      <w:bookmarkStart w:name="Contatti stampa" w:id="31"/>
      <w:bookmarkEnd w:id="31"/>
      <w:r>
        <w:rPr>
          <w:b w:val="0"/>
        </w:rPr>
      </w:r>
      <w:r>
        <w:rPr/>
        <w:t>Contatti</w:t>
      </w:r>
      <w:r>
        <w:rPr>
          <w:spacing w:val="-6"/>
        </w:rPr>
        <w:t> </w:t>
      </w:r>
      <w:r>
        <w:rPr>
          <w:spacing w:val="-2"/>
        </w:rPr>
        <w:t>stampa</w:t>
      </w:r>
    </w:p>
    <w:p>
      <w:pPr>
        <w:pStyle w:val="BodyText"/>
        <w:spacing w:line="288" w:lineRule="auto" w:before="54"/>
        <w:ind w:left="1" w:right="1831"/>
      </w:pPr>
      <w:bookmarkStart w:name="Telefono: 3296136246 (Andrea Trapani), 3" w:id="32"/>
      <w:bookmarkEnd w:id="32"/>
      <w:r>
        <w:rPr/>
      </w:r>
      <w:r>
        <w:rPr/>
        <w:t>Telefono:</w:t>
      </w:r>
      <w:r>
        <w:rPr>
          <w:spacing w:val="-7"/>
        </w:rPr>
        <w:t> </w:t>
      </w:r>
      <w:r>
        <w:rPr/>
        <w:t>3296136246</w:t>
      </w:r>
      <w:r>
        <w:rPr>
          <w:spacing w:val="-8"/>
        </w:rPr>
        <w:t> </w:t>
      </w:r>
      <w:r>
        <w:rPr/>
        <w:t>(Andrea</w:t>
      </w:r>
      <w:r>
        <w:rPr>
          <w:spacing w:val="-8"/>
        </w:rPr>
        <w:t> </w:t>
      </w:r>
      <w:r>
        <w:rPr/>
        <w:t>Trapani),</w:t>
      </w:r>
      <w:r>
        <w:rPr>
          <w:spacing w:val="-7"/>
        </w:rPr>
        <w:t> </w:t>
      </w:r>
      <w:r>
        <w:rPr/>
        <w:t>3489211531</w:t>
      </w:r>
      <w:r>
        <w:rPr>
          <w:spacing w:val="-8"/>
        </w:rPr>
        <w:t> </w:t>
      </w:r>
      <w:r>
        <w:rPr/>
        <w:t>(Fabio</w:t>
      </w:r>
      <w:r>
        <w:rPr>
          <w:spacing w:val="-8"/>
        </w:rPr>
        <w:t> </w:t>
      </w:r>
      <w:r>
        <w:rPr/>
        <w:t>Zecchi) </w:t>
      </w:r>
      <w:bookmarkStart w:name="Email: stampa@witoor.com" w:id="33"/>
      <w:bookmarkEnd w:id="33"/>
      <w:r>
        <w:rPr/>
        <w:t>Ema</w:t>
      </w:r>
      <w:r>
        <w:rPr/>
        <w:t>il: </w:t>
      </w:r>
      <w:hyperlink r:id="rId10">
        <w:r>
          <w:rPr/>
          <w:t>stampa@witoor.com</w:t>
        </w:r>
      </w:hyperlink>
    </w:p>
    <w:sectPr>
      <w:pgSz w:w="11910" w:h="16840"/>
      <w:pgMar w:header="640" w:footer="924" w:top="1860" w:bottom="112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2304">
          <wp:simplePos x="0" y="0"/>
          <wp:positionH relativeFrom="page">
            <wp:posOffset>3285490</wp:posOffset>
          </wp:positionH>
          <wp:positionV relativeFrom="page">
            <wp:posOffset>9978399</wp:posOffset>
          </wp:positionV>
          <wp:extent cx="896607" cy="44513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896607" cy="445134"/>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1280">
          <wp:simplePos x="0" y="0"/>
          <wp:positionH relativeFrom="page">
            <wp:posOffset>5177790</wp:posOffset>
          </wp:positionH>
          <wp:positionV relativeFrom="page">
            <wp:posOffset>406375</wp:posOffset>
          </wp:positionV>
          <wp:extent cx="1605267" cy="53373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05267" cy="533734"/>
                  </a:xfrm>
                  <a:prstGeom prst="rect">
                    <a:avLst/>
                  </a:prstGeom>
                </pic:spPr>
              </pic:pic>
            </a:graphicData>
          </a:graphic>
        </wp:anchor>
      </w:drawing>
    </w:r>
    <w:r>
      <w:rPr>
        <w:sz w:val="20"/>
      </w:rPr>
      <w:drawing>
        <wp:anchor distT="0" distB="0" distL="0" distR="0" allowOverlap="1" layoutInCell="1" locked="0" behindDoc="1" simplePos="0" relativeHeight="487521792">
          <wp:simplePos x="0" y="0"/>
          <wp:positionH relativeFrom="page">
            <wp:posOffset>720090</wp:posOffset>
          </wp:positionH>
          <wp:positionV relativeFrom="page">
            <wp:posOffset>443239</wp:posOffset>
          </wp:positionV>
          <wp:extent cx="1139190" cy="4372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139190" cy="43729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en-US" w:bidi="ar-SA"/>
    </w:rPr>
  </w:style>
  <w:style w:styleId="BodyText" w:type="paragraph">
    <w:name w:val="Body Text"/>
    <w:basedOn w:val="Normal"/>
    <w:uiPriority w:val="1"/>
    <w:qFormat/>
    <w:pPr/>
    <w:rPr>
      <w:rFonts w:ascii="Arial" w:hAnsi="Arial" w:eastAsia="Arial" w:cs="Arial"/>
      <w:sz w:val="24"/>
      <w:szCs w:val="24"/>
      <w:lang w:val="it-IT" w:eastAsia="en-US" w:bidi="ar-SA"/>
    </w:rPr>
  </w:style>
  <w:style w:styleId="Heading1" w:type="paragraph">
    <w:name w:val="Heading 1"/>
    <w:basedOn w:val="Normal"/>
    <w:uiPriority w:val="1"/>
    <w:qFormat/>
    <w:pPr>
      <w:spacing w:before="83"/>
      <w:ind w:left="19" w:right="165"/>
      <w:jc w:val="center"/>
      <w:outlineLvl w:val="1"/>
    </w:pPr>
    <w:rPr>
      <w:rFonts w:ascii="Arial" w:hAnsi="Arial" w:eastAsia="Arial" w:cs="Arial"/>
      <w:b/>
      <w:bCs/>
      <w:sz w:val="32"/>
      <w:szCs w:val="32"/>
      <w:lang w:val="it-IT" w:eastAsia="en-US" w:bidi="ar-SA"/>
    </w:rPr>
  </w:style>
  <w:style w:styleId="Heading2" w:type="paragraph">
    <w:name w:val="Heading 2"/>
    <w:basedOn w:val="Normal"/>
    <w:uiPriority w:val="1"/>
    <w:qFormat/>
    <w:pPr>
      <w:ind w:left="25" w:right="165"/>
      <w:jc w:val="center"/>
      <w:outlineLvl w:val="2"/>
    </w:pPr>
    <w:rPr>
      <w:rFonts w:ascii="Arial" w:hAnsi="Arial" w:eastAsia="Arial" w:cs="Arial"/>
      <w:b/>
      <w:bCs/>
      <w:sz w:val="28"/>
      <w:szCs w:val="28"/>
      <w:lang w:val="it-IT" w:eastAsia="en-US" w:bidi="ar-SA"/>
    </w:rPr>
  </w:style>
  <w:style w:styleId="Heading3" w:type="paragraph">
    <w:name w:val="Heading 3"/>
    <w:basedOn w:val="Normal"/>
    <w:uiPriority w:val="1"/>
    <w:qFormat/>
    <w:pPr>
      <w:spacing w:before="1"/>
      <w:ind w:left="1"/>
      <w:outlineLvl w:val="3"/>
    </w:pPr>
    <w:rPr>
      <w:rFonts w:ascii="Arial" w:hAnsi="Arial" w:eastAsia="Arial" w:cs="Arial"/>
      <w:b/>
      <w:bCs/>
      <w:sz w:val="24"/>
      <w:szCs w:val="24"/>
      <w:lang w:val="it-IT" w:eastAsia="en-US" w:bidi="ar-SA"/>
    </w:rPr>
  </w:style>
  <w:style w:styleId="Heading4" w:type="paragraph">
    <w:name w:val="Heading 4"/>
    <w:basedOn w:val="Normal"/>
    <w:uiPriority w:val="1"/>
    <w:qFormat/>
    <w:pPr>
      <w:ind w:left="2" w:right="191"/>
      <w:outlineLvl w:val="4"/>
    </w:pPr>
    <w:rPr>
      <w:rFonts w:ascii="Arial" w:hAnsi="Arial" w:eastAsia="Arial" w:cs="Arial"/>
      <w:b/>
      <w:bCs/>
      <w:i/>
      <w:iCs/>
      <w:sz w:val="24"/>
      <w:szCs w:val="24"/>
      <w:lang w:val="it-IT" w:eastAsia="en-US" w:bidi="ar-SA"/>
    </w:rPr>
  </w:style>
  <w:style w:styleId="ListParagraph" w:type="paragraph">
    <w:name w:val="List Paragraph"/>
    <w:basedOn w:val="Normal"/>
    <w:uiPriority w:val="1"/>
    <w:qFormat/>
    <w:pPr/>
    <w:rPr>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info@bikenight.it" TargetMode="External"/><Relationship Id="rId8" Type="http://schemas.openxmlformats.org/officeDocument/2006/relationships/hyperlink" Target="https://www.witoor.com/files/bikenight2026-fe-fototappa.zip" TargetMode="External"/><Relationship Id="rId9" Type="http://schemas.openxmlformats.org/officeDocument/2006/relationships/hyperlink" Target="http://www.witoor.com/video" TargetMode="External"/><Relationship Id="rId10" Type="http://schemas.openxmlformats.org/officeDocument/2006/relationships/hyperlink" Target="mailto:stampa@witoo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Zecchi</dc:creator>
  <dcterms:created xsi:type="dcterms:W3CDTF">2026-06-18T15:31:24Z</dcterms:created>
  <dcterms:modified xsi:type="dcterms:W3CDTF">2026-06-18T15:31:24Z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2026-06-14T00:00:00Z</vt:filetime>
  </property>
  <property fmtid="{D5CDD505-2E9C-101B-9397-08002B2CF9AE}" pid="3" name="Creator">
    <vt:lpwstr>Writer</vt:lpwstr>
  </property>
  <property fmtid="{D5CDD505-2E9C-101B-9397-08002B2CF9AE}" pid="4" name="Producer">
    <vt:lpwstr>LibreOffice 25.8.4.2 (X86_64)</vt:lpwstr>
  </property>
  <property fmtid="{D5CDD505-2E9C-101B-9397-08002B2CF9AE}" pid="5" name="LastSaved">
    <vt:filetime>2026-06-14T00:00:00Z</vt:filetime>
  </property>
</Properties>
</file>