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11BC9" w14:textId="77777777" w:rsidR="00756B39" w:rsidRPr="008D2254" w:rsidRDefault="00000000">
      <w:pPr>
        <w:spacing w:line="276" w:lineRule="auto"/>
        <w:ind w:left="1" w:hanging="3"/>
        <w:jc w:val="center"/>
        <w:rPr>
          <w:rFonts w:ascii="Arial" w:eastAsia="Helvetica Neue" w:hAnsi="Arial" w:cs="Arial"/>
          <w:color w:val="8064A2" w:themeColor="accent4"/>
          <w:sz w:val="32"/>
          <w:szCs w:val="32"/>
        </w:rPr>
      </w:pPr>
      <w:r w:rsidRPr="008D2254">
        <w:rPr>
          <w:rFonts w:ascii="Arial" w:eastAsia="Helvetica Neue" w:hAnsi="Arial" w:cs="Arial"/>
          <w:b/>
          <w:color w:val="8064A2" w:themeColor="accent4"/>
          <w:sz w:val="32"/>
          <w:szCs w:val="32"/>
        </w:rPr>
        <w:t>Torna Bike Night Emilia-Romagna:</w:t>
      </w:r>
    </w:p>
    <w:p w14:paraId="6003EB99" w14:textId="77777777" w:rsidR="00756B39" w:rsidRPr="008D2254" w:rsidRDefault="00000000">
      <w:pPr>
        <w:spacing w:line="276" w:lineRule="auto"/>
        <w:ind w:left="1" w:hanging="3"/>
        <w:jc w:val="center"/>
        <w:rPr>
          <w:rFonts w:ascii="Arial" w:eastAsia="Helvetica Neue" w:hAnsi="Arial" w:cs="Arial"/>
          <w:color w:val="8064A2" w:themeColor="accent4"/>
          <w:sz w:val="32"/>
          <w:szCs w:val="32"/>
        </w:rPr>
      </w:pPr>
      <w:r w:rsidRPr="008D2254">
        <w:rPr>
          <w:rFonts w:ascii="Arial" w:eastAsia="Helvetica Neue" w:hAnsi="Arial" w:cs="Arial"/>
          <w:b/>
          <w:color w:val="8064A2" w:themeColor="accent4"/>
          <w:sz w:val="32"/>
          <w:szCs w:val="32"/>
        </w:rPr>
        <w:t>sabato 13 giugno oltre 600 ciclisti da Ferrara al mare pedalando nella notte</w:t>
      </w:r>
    </w:p>
    <w:p w14:paraId="117236E9" w14:textId="4569DE85" w:rsidR="00756B39" w:rsidRPr="008D2254" w:rsidRDefault="00000000">
      <w:pPr>
        <w:pStyle w:val="Corpotesto"/>
        <w:spacing w:before="240" w:after="240"/>
        <w:ind w:left="0" w:hanging="2"/>
        <w:rPr>
          <w:rFonts w:ascii="Arial" w:hAnsi="Arial" w:cs="Arial"/>
          <w:b/>
          <w:i/>
          <w:iCs/>
        </w:rPr>
      </w:pPr>
      <w:r w:rsidRPr="008D2254">
        <w:rPr>
          <w:rFonts w:ascii="Arial" w:hAnsi="Arial" w:cs="Arial"/>
          <w:b/>
          <w:i/>
          <w:iCs/>
        </w:rPr>
        <w:t xml:space="preserve">Dodici anni di storia, oltre 20.000 partecipanti coinvolti dal 2014 e un format che ha fatto scuola nel cicloturismo italiano. Sabato 13 giugno torna la Bike Night Emilia-Romagna, la pedalata notturna ideata e organizzata da </w:t>
      </w:r>
      <w:proofErr w:type="spellStart"/>
      <w:r w:rsidRPr="008D2254">
        <w:rPr>
          <w:rFonts w:ascii="Arial" w:hAnsi="Arial" w:cs="Arial"/>
          <w:b/>
          <w:i/>
          <w:iCs/>
        </w:rPr>
        <w:t>Witoor</w:t>
      </w:r>
      <w:proofErr w:type="spellEnd"/>
      <w:r w:rsidRPr="008D2254">
        <w:rPr>
          <w:rFonts w:ascii="Arial" w:hAnsi="Arial" w:cs="Arial"/>
          <w:b/>
          <w:i/>
          <w:iCs/>
        </w:rPr>
        <w:t xml:space="preserve"> che porterà oltre 600 cicliste e ciclisti da Ferrara al Lido di Volano lungo un percorso di 90 chilometri </w:t>
      </w:r>
      <w:r w:rsidR="00ED2354" w:rsidRPr="008D2254">
        <w:rPr>
          <w:rFonts w:ascii="Arial" w:hAnsi="Arial" w:cs="Arial"/>
          <w:b/>
          <w:i/>
          <w:iCs/>
        </w:rPr>
        <w:t>sulla ciclovia Destra Po</w:t>
      </w:r>
      <w:r w:rsidRPr="008D2254">
        <w:rPr>
          <w:rFonts w:ascii="Arial" w:hAnsi="Arial" w:cs="Arial"/>
          <w:b/>
          <w:i/>
          <w:iCs/>
        </w:rPr>
        <w:t>, da mezzanotte fino all'alba.</w:t>
      </w:r>
    </w:p>
    <w:p w14:paraId="65B13274" w14:textId="77777777" w:rsidR="00756B39" w:rsidRPr="008D2254" w:rsidRDefault="00000000">
      <w:pPr>
        <w:pStyle w:val="Corpotesto"/>
        <w:spacing w:before="240" w:after="240"/>
        <w:ind w:left="0" w:hanging="2"/>
        <w:rPr>
          <w:rFonts w:ascii="Arial" w:hAnsi="Arial" w:cs="Arial"/>
        </w:rPr>
      </w:pPr>
      <w:r w:rsidRPr="008D2254">
        <w:rPr>
          <w:rFonts w:ascii="Arial" w:hAnsi="Arial" w:cs="Arial"/>
        </w:rPr>
        <w:t>Nata proprio a Ferrara nel 2014, la Bike Night è oggi il più partecipato evento ciclistico non competitivo dell'Emilia-Romagna e il punto di partenza del tour nazionale 2026 che farà successivamente tappa a Roma, Udine e Milano.</w:t>
      </w:r>
    </w:p>
    <w:p w14:paraId="59E9739E" w14:textId="027E5A69" w:rsidR="00756B39" w:rsidRPr="008D2254" w:rsidRDefault="00000000">
      <w:pPr>
        <w:spacing w:before="240" w:after="240" w:line="276" w:lineRule="auto"/>
        <w:ind w:left="0" w:hanging="2"/>
        <w:rPr>
          <w:rFonts w:ascii="Arial" w:eastAsia="Helvetica Neue" w:hAnsi="Arial" w:cs="Arial"/>
        </w:rPr>
      </w:pPr>
      <w:r w:rsidRPr="008D2254">
        <w:rPr>
          <w:rFonts w:ascii="Arial" w:eastAsia="Helvetica Neue" w:hAnsi="Arial" w:cs="Arial"/>
          <w:b/>
          <w:bCs/>
        </w:rPr>
        <w:t>Dal 2014 a oggi Bike Night ha coinvolto oltre 20.000 partecipanti in tutta Italia</w:t>
      </w:r>
      <w:r w:rsidRPr="008D2254">
        <w:rPr>
          <w:rFonts w:ascii="Arial" w:eastAsia="Helvetica Neue" w:hAnsi="Arial" w:cs="Arial"/>
        </w:rPr>
        <w:t>, mantenendo un indice di gradimento superiore all'85%. Un risultato che ha trasformato una semplice pedalata notturna in una delle esperienze cicloturistiche più riconoscibili del panorama nazionale, capace di avvicinare alla bici persone che spesso non avevano mai affrontato una lunga distanza.</w:t>
      </w:r>
    </w:p>
    <w:p w14:paraId="6C054851" w14:textId="77777777" w:rsidR="00756B39" w:rsidRPr="008D2254" w:rsidRDefault="00000000">
      <w:pPr>
        <w:spacing w:before="240" w:after="240" w:line="276" w:lineRule="auto"/>
        <w:ind w:left="0" w:hanging="2"/>
        <w:jc w:val="center"/>
        <w:rPr>
          <w:rFonts w:ascii="Arial" w:eastAsia="Helvetica Neue" w:hAnsi="Arial" w:cs="Arial"/>
          <w:color w:val="7030A0"/>
        </w:rPr>
      </w:pPr>
      <w:r w:rsidRPr="008D2254">
        <w:rPr>
          <w:rFonts w:ascii="Arial" w:eastAsia="Helvetica Neue" w:hAnsi="Arial" w:cs="Arial"/>
          <w:color w:val="7030A0"/>
        </w:rPr>
        <w:t xml:space="preserve"> </w:t>
      </w:r>
      <w:r w:rsidRPr="008D2254">
        <w:rPr>
          <w:rFonts w:ascii="Arial" w:eastAsia="Helvetica Neue" w:hAnsi="Arial" w:cs="Arial"/>
          <w:b/>
          <w:color w:val="7030A0"/>
        </w:rPr>
        <w:t>Bike Night Emilia-Romagna</w:t>
      </w:r>
    </w:p>
    <w:p w14:paraId="21B4360D" w14:textId="6802C638" w:rsidR="00756B39" w:rsidRPr="008D2254" w:rsidRDefault="00000000">
      <w:pPr>
        <w:spacing w:before="240" w:after="240" w:line="276" w:lineRule="auto"/>
        <w:ind w:left="0" w:hanging="2"/>
        <w:rPr>
          <w:rFonts w:ascii="Arial" w:eastAsia="Helvetica Neue" w:hAnsi="Arial" w:cs="Arial"/>
        </w:rPr>
      </w:pPr>
      <w:r w:rsidRPr="008D2254">
        <w:rPr>
          <w:rFonts w:ascii="Arial" w:eastAsia="Helvetica Neue" w:hAnsi="Arial" w:cs="Arial"/>
        </w:rPr>
        <w:t xml:space="preserve">La </w:t>
      </w:r>
      <w:r w:rsidRPr="008D2254">
        <w:rPr>
          <w:rFonts w:ascii="Arial" w:eastAsia="Helvetica Neue" w:hAnsi="Arial" w:cs="Arial"/>
          <w:b/>
        </w:rPr>
        <w:t>Bike Night Emilia-Romagna</w:t>
      </w:r>
      <w:r w:rsidRPr="008D2254">
        <w:rPr>
          <w:rFonts w:ascii="Arial" w:eastAsia="Helvetica Neue" w:hAnsi="Arial" w:cs="Arial"/>
        </w:rPr>
        <w:t xml:space="preserve"> è ormai l’evento ciclistico non competitivo con </w:t>
      </w:r>
      <w:r w:rsidRPr="008D2254">
        <w:rPr>
          <w:rFonts w:ascii="Arial" w:eastAsia="Helvetica Neue" w:hAnsi="Arial" w:cs="Arial"/>
          <w:b/>
        </w:rPr>
        <w:t>più partecipanti in tutta la regione</w:t>
      </w:r>
      <w:r w:rsidRPr="008D2254">
        <w:rPr>
          <w:rFonts w:ascii="Arial" w:eastAsia="Helvetica Neue" w:hAnsi="Arial" w:cs="Arial"/>
        </w:rPr>
        <w:t xml:space="preserve">. Ideata, organizzata e prodotta da </w:t>
      </w:r>
      <w:proofErr w:type="spellStart"/>
      <w:r w:rsidRPr="008D2254">
        <w:rPr>
          <w:rFonts w:ascii="Arial" w:eastAsia="Helvetica Neue" w:hAnsi="Arial" w:cs="Arial"/>
          <w:b/>
        </w:rPr>
        <w:t>Witoor</w:t>
      </w:r>
      <w:proofErr w:type="spellEnd"/>
      <w:r w:rsidRPr="008D2254">
        <w:rPr>
          <w:rFonts w:ascii="Arial" w:eastAsia="Helvetica Neue" w:hAnsi="Arial" w:cs="Arial"/>
        </w:rPr>
        <w:t xml:space="preserve">, con il supporto strategico di </w:t>
      </w:r>
      <w:proofErr w:type="spellStart"/>
      <w:r w:rsidRPr="008D2254">
        <w:rPr>
          <w:rFonts w:ascii="Arial" w:eastAsia="Helvetica Neue" w:hAnsi="Arial" w:cs="Arial"/>
          <w:b/>
        </w:rPr>
        <w:t>Treesport</w:t>
      </w:r>
      <w:proofErr w:type="spellEnd"/>
      <w:r w:rsidRPr="008D2254">
        <w:rPr>
          <w:rFonts w:ascii="Arial" w:eastAsia="Helvetica Neue" w:hAnsi="Arial" w:cs="Arial"/>
        </w:rPr>
        <w:t xml:space="preserve">, è molto più di una pedalata: è una </w:t>
      </w:r>
      <w:r w:rsidRPr="008D2254">
        <w:rPr>
          <w:rFonts w:ascii="Arial" w:eastAsia="Helvetica Neue" w:hAnsi="Arial" w:cs="Arial"/>
          <w:b/>
        </w:rPr>
        <w:t>festa della bici</w:t>
      </w:r>
      <w:r w:rsidRPr="008D2254">
        <w:rPr>
          <w:rFonts w:ascii="Arial" w:eastAsia="Helvetica Neue" w:hAnsi="Arial" w:cs="Arial"/>
        </w:rPr>
        <w:t xml:space="preserve">, resa unica da un percorso interamente su pista ciclabile e da un format che offre un’esperienza aperta a ogni tipo di ciclista. Le iscrizioni sono aperte online fino al 10 giugno, con possibilità di registrarsi anche in loco la sera dell’evento, a partire dalle 20.00 presso il gazebo </w:t>
      </w:r>
      <w:proofErr w:type="spellStart"/>
      <w:r w:rsidRPr="008D2254">
        <w:rPr>
          <w:rFonts w:ascii="Arial" w:eastAsia="Helvetica Neue" w:hAnsi="Arial" w:cs="Arial"/>
        </w:rPr>
        <w:t>Witoor</w:t>
      </w:r>
      <w:proofErr w:type="spellEnd"/>
      <w:r w:rsidRPr="008D2254">
        <w:rPr>
          <w:rFonts w:ascii="Arial" w:eastAsia="Helvetica Neue" w:hAnsi="Arial" w:cs="Arial"/>
        </w:rPr>
        <w:t xml:space="preserve"> in piazza Savonarola, dove sarà possibile ritirare il pacco-iscrizione.</w:t>
      </w:r>
      <w:r w:rsidR="003C38C1">
        <w:rPr>
          <w:rFonts w:ascii="Arial" w:eastAsia="Helvetica Neue" w:hAnsi="Arial" w:cs="Arial"/>
        </w:rPr>
        <w:t xml:space="preserve"> Per chi è già iscritto, potrà ritirare il pacco-iscrizione anche venerdì 12 giugno, dalle ore 18.00 alle 19.30, al Centro Commerciale Il Castello. </w:t>
      </w:r>
    </w:p>
    <w:p w14:paraId="198A567C" w14:textId="77777777" w:rsidR="00756B39" w:rsidRPr="008D2254" w:rsidRDefault="00000000">
      <w:pPr>
        <w:spacing w:before="240" w:after="240" w:line="276" w:lineRule="auto"/>
        <w:ind w:left="0" w:hanging="2"/>
        <w:jc w:val="center"/>
        <w:rPr>
          <w:rFonts w:ascii="Arial" w:eastAsia="Helvetica Neue" w:hAnsi="Arial" w:cs="Arial"/>
          <w:b/>
          <w:color w:val="7030A0"/>
        </w:rPr>
      </w:pPr>
      <w:r w:rsidRPr="008D2254">
        <w:rPr>
          <w:rFonts w:ascii="Arial" w:eastAsia="Helvetica Neue" w:hAnsi="Arial" w:cs="Arial"/>
          <w:b/>
          <w:color w:val="7030A0"/>
        </w:rPr>
        <w:t>Tutti i dettagli dell’edizione 2026</w:t>
      </w:r>
    </w:p>
    <w:p w14:paraId="6B248AA4" w14:textId="46F17A81" w:rsidR="00756B39" w:rsidRPr="008D2254" w:rsidRDefault="00000000">
      <w:pPr>
        <w:spacing w:before="240" w:after="240" w:line="276" w:lineRule="auto"/>
        <w:ind w:left="0" w:hanging="2"/>
        <w:rPr>
          <w:rFonts w:ascii="Arial" w:hAnsi="Arial" w:cs="Arial"/>
        </w:rPr>
      </w:pPr>
      <w:r w:rsidRPr="008D2254">
        <w:rPr>
          <w:rFonts w:ascii="Arial" w:eastAsia="Helvetica Neue" w:hAnsi="Arial" w:cs="Arial"/>
        </w:rPr>
        <w:t xml:space="preserve">L’attesa inizierà sabato 13 giugno dalle ore 20.00 al </w:t>
      </w:r>
      <w:r w:rsidRPr="008D2254">
        <w:rPr>
          <w:rFonts w:ascii="Arial" w:eastAsia="Helvetica Neue" w:hAnsi="Arial" w:cs="Arial"/>
          <w:b/>
        </w:rPr>
        <w:t>villaggio partenza distribuito tra piazza Savonarola e piazza Castello</w:t>
      </w:r>
      <w:r w:rsidRPr="008D2254">
        <w:rPr>
          <w:rFonts w:ascii="Arial" w:eastAsia="Helvetica Neue" w:hAnsi="Arial" w:cs="Arial"/>
        </w:rPr>
        <w:t xml:space="preserve">, dove oltre alla segreteria </w:t>
      </w:r>
      <w:proofErr w:type="spellStart"/>
      <w:r w:rsidRPr="008D2254">
        <w:rPr>
          <w:rFonts w:ascii="Arial" w:eastAsia="Helvetica Neue" w:hAnsi="Arial" w:cs="Arial"/>
        </w:rPr>
        <w:t>Witoor</w:t>
      </w:r>
      <w:proofErr w:type="spellEnd"/>
      <w:r w:rsidRPr="008D2254">
        <w:rPr>
          <w:rFonts w:ascii="Arial" w:eastAsia="Helvetica Neue" w:hAnsi="Arial" w:cs="Arial"/>
        </w:rPr>
        <w:t xml:space="preserve"> saranno presenti gli stand di partner e associazioni: la birra artigianale di Lost Road, la frutta e verdura del territorio di </w:t>
      </w:r>
      <w:r w:rsidRPr="008D2254">
        <w:rPr>
          <w:rFonts w:ascii="Arial" w:eastAsia="Helvetica Neue" w:hAnsi="Arial" w:cs="Arial"/>
          <w:b/>
        </w:rPr>
        <w:t>Confagricoltura</w:t>
      </w:r>
      <w:r w:rsidRPr="008D2254">
        <w:rPr>
          <w:rFonts w:ascii="Arial" w:eastAsia="Helvetica Neue" w:hAnsi="Arial" w:cs="Arial"/>
        </w:rPr>
        <w:t xml:space="preserve">, FIAB Ferrara e UISP Ferrara. </w:t>
      </w:r>
      <w:r w:rsidRPr="008D2254">
        <w:rPr>
          <w:rFonts w:ascii="Arial" w:eastAsia="Helvetica Neue" w:hAnsi="Arial" w:cs="Arial"/>
        </w:rPr>
        <w:br/>
        <w:t xml:space="preserve">Disponibili anche servizi igienici, un </w:t>
      </w:r>
      <w:r w:rsidRPr="008D2254">
        <w:rPr>
          <w:rFonts w:ascii="Arial" w:eastAsia="Helvetica Neue" w:hAnsi="Arial" w:cs="Arial"/>
          <w:b/>
        </w:rPr>
        <w:t>bike park da 300 posti</w:t>
      </w:r>
      <w:r w:rsidRPr="008D2254">
        <w:rPr>
          <w:rFonts w:ascii="Arial" w:eastAsia="Helvetica Neue" w:hAnsi="Arial" w:cs="Arial"/>
        </w:rPr>
        <w:t>, un’</w:t>
      </w:r>
      <w:r w:rsidRPr="008D2254">
        <w:rPr>
          <w:rFonts w:ascii="Arial" w:eastAsia="Helvetica Neue" w:hAnsi="Arial" w:cs="Arial"/>
          <w:b/>
        </w:rPr>
        <w:t>officina mobile</w:t>
      </w:r>
      <w:r w:rsidRPr="008D2254">
        <w:rPr>
          <w:rFonts w:ascii="Arial" w:eastAsia="Helvetica Neue" w:hAnsi="Arial" w:cs="Arial"/>
        </w:rPr>
        <w:t xml:space="preserve"> curata da B12 Bike Professional e un’area per la consegna zaini destinati all’arrivo. Dalle 23.30 i partecipanti si allineeranno lungo Corso Martiri della Libertà con l’arco posizionato all’altezza di piazza Savonarola</w:t>
      </w:r>
      <w:r w:rsidR="008D2254">
        <w:rPr>
          <w:rFonts w:ascii="Arial" w:eastAsia="Helvetica Neue" w:hAnsi="Arial" w:cs="Arial"/>
        </w:rPr>
        <w:t xml:space="preserve"> ai piedi del Castello Estense</w:t>
      </w:r>
      <w:r w:rsidRPr="008D2254">
        <w:rPr>
          <w:rFonts w:ascii="Arial" w:eastAsia="Helvetica Neue" w:hAnsi="Arial" w:cs="Arial"/>
        </w:rPr>
        <w:t xml:space="preserve">, pronti a partire a mezzanotte. </w:t>
      </w:r>
    </w:p>
    <w:p w14:paraId="73E7AD3C" w14:textId="5C06BDF4" w:rsidR="00756B39" w:rsidRPr="008D2254" w:rsidRDefault="00000000">
      <w:pPr>
        <w:spacing w:before="240" w:after="240" w:line="276" w:lineRule="auto"/>
        <w:ind w:left="0" w:hanging="2"/>
        <w:rPr>
          <w:rFonts w:ascii="Arial" w:hAnsi="Arial" w:cs="Arial"/>
        </w:rPr>
      </w:pPr>
      <w:r w:rsidRPr="008D2254">
        <w:rPr>
          <w:rFonts w:ascii="Arial" w:hAnsi="Arial" w:cs="Arial"/>
          <w:b/>
        </w:rPr>
        <w:lastRenderedPageBreak/>
        <w:t>Confermato il percorso da Ferrara al mare: si parte a mezzanotte</w:t>
      </w:r>
      <w:r w:rsidRPr="008D2254">
        <w:rPr>
          <w:rFonts w:ascii="Arial" w:hAnsi="Arial" w:cs="Arial"/>
        </w:rPr>
        <w:t xml:space="preserve"> costeggiando le Mura, per poi dirigersi verso la ciclovia Destra Po. </w:t>
      </w:r>
      <w:bookmarkStart w:id="0" w:name="OLE_LINK1"/>
      <w:r w:rsidRPr="008D2254">
        <w:rPr>
          <w:rFonts w:ascii="Arial" w:hAnsi="Arial" w:cs="Arial"/>
        </w:rPr>
        <w:t xml:space="preserve">Previsti tre ristori: a Ro insieme ai volontari UISP Ferrara e della </w:t>
      </w:r>
      <w:r w:rsidR="00123157">
        <w:rPr>
          <w:rFonts w:ascii="Arial" w:hAnsi="Arial" w:cs="Arial"/>
        </w:rPr>
        <w:t>cooperativa Atlantide</w:t>
      </w:r>
      <w:r w:rsidRPr="008D2254">
        <w:rPr>
          <w:rFonts w:ascii="Arial" w:hAnsi="Arial" w:cs="Arial"/>
        </w:rPr>
        <w:t>, a Serravalle alla Fabbrica dell’Acqua con i volontari del gruppo sportivo ANFFAS Ferrara, e a Santa Giustina all’Osteria del Delta Torre Abate</w:t>
      </w:r>
      <w:bookmarkEnd w:id="0"/>
      <w:r w:rsidRPr="008D2254">
        <w:rPr>
          <w:rFonts w:ascii="Arial" w:hAnsi="Arial" w:cs="Arial"/>
        </w:rPr>
        <w:t xml:space="preserve">. Arrivo all’alba sul mare, al Bagno Ristoro a Lido di Volano, con docce e colazione. </w:t>
      </w:r>
    </w:p>
    <w:p w14:paraId="19EDDA26" w14:textId="77777777" w:rsidR="00756B39" w:rsidRPr="008D2254" w:rsidRDefault="00000000">
      <w:pPr>
        <w:spacing w:before="240" w:after="240" w:line="276" w:lineRule="auto"/>
        <w:ind w:left="0" w:hanging="2"/>
        <w:rPr>
          <w:rFonts w:ascii="Arial" w:hAnsi="Arial" w:cs="Arial"/>
        </w:rPr>
      </w:pPr>
      <w:r w:rsidRPr="008D2254">
        <w:rPr>
          <w:rFonts w:ascii="Arial" w:hAnsi="Arial" w:cs="Arial"/>
          <w:b/>
          <w:bCs/>
        </w:rPr>
        <w:t>Solo per quest’anno il percorso subirà rispetto alle precedenti edizioni una deviazione</w:t>
      </w:r>
      <w:r w:rsidRPr="008D2254">
        <w:rPr>
          <w:rFonts w:ascii="Arial" w:hAnsi="Arial" w:cs="Arial"/>
        </w:rPr>
        <w:t>: da Mesola non si risalirà sull’argine del Po di Goro ma si proseguirà verso Santa Giustina, accorciando la distanza totale da 100 a 90 km. Nessun problema invece per il ponte sul Volano, che sarà aperto esclusivamente al passaggio dei ciclisti per la notte della Bike Night.</w:t>
      </w:r>
    </w:p>
    <w:p w14:paraId="54D6A750" w14:textId="77777777" w:rsidR="00756B39" w:rsidRPr="008D2254" w:rsidRDefault="00000000">
      <w:pPr>
        <w:spacing w:before="240" w:after="240" w:line="276" w:lineRule="auto"/>
        <w:ind w:left="0" w:hanging="2"/>
        <w:rPr>
          <w:rFonts w:ascii="Arial" w:hAnsi="Arial" w:cs="Arial"/>
        </w:rPr>
      </w:pPr>
      <w:r w:rsidRPr="008D2254">
        <w:rPr>
          <w:rFonts w:ascii="Arial" w:hAnsi="Arial" w:cs="Arial"/>
        </w:rPr>
        <w:t xml:space="preserve">Prima del via a mezzanotte, ci sarà anche una pedalata pensata per i più piccoli e le loro famiglie: </w:t>
      </w:r>
      <w:r w:rsidRPr="008D2254">
        <w:rPr>
          <w:rFonts w:ascii="Arial" w:hAnsi="Arial" w:cs="Arial"/>
          <w:b/>
          <w:bCs/>
        </w:rPr>
        <w:t>Bike Night KIDS</w:t>
      </w:r>
      <w:r w:rsidRPr="008D2254">
        <w:rPr>
          <w:rFonts w:ascii="Arial" w:hAnsi="Arial" w:cs="Arial"/>
        </w:rPr>
        <w:t xml:space="preserve">. Organizzata da UISP Ferrara in collaborazione con </w:t>
      </w:r>
      <w:proofErr w:type="spellStart"/>
      <w:r w:rsidRPr="008D2254">
        <w:rPr>
          <w:rFonts w:ascii="Arial" w:hAnsi="Arial" w:cs="Arial"/>
        </w:rPr>
        <w:t>Witoor</w:t>
      </w:r>
      <w:proofErr w:type="spellEnd"/>
      <w:r w:rsidRPr="008D2254">
        <w:rPr>
          <w:rFonts w:ascii="Arial" w:hAnsi="Arial" w:cs="Arial"/>
        </w:rPr>
        <w:t>, a partire dalle ore 21.00 i bambini potranno pedalare in sicurezza al tramonto per poi ritornare al villaggio partenza dove ci saranno gadget ad attenderli.</w:t>
      </w:r>
    </w:p>
    <w:p w14:paraId="49DD9B27" w14:textId="77777777" w:rsidR="00756B39" w:rsidRPr="008D2254" w:rsidRDefault="00000000">
      <w:pPr>
        <w:spacing w:before="240" w:after="240" w:line="276" w:lineRule="auto"/>
        <w:ind w:left="0" w:hanging="2"/>
        <w:rPr>
          <w:rFonts w:ascii="Arial" w:eastAsia="Helvetica Neue" w:hAnsi="Arial" w:cs="Arial"/>
        </w:rPr>
      </w:pPr>
      <w:r w:rsidRPr="008D2254">
        <w:rPr>
          <w:rFonts w:ascii="Arial" w:hAnsi="Arial" w:cs="Arial"/>
        </w:rPr>
        <w:t xml:space="preserve">Nella tappa ferrarese si vede ogni tipo di mezzo a due ruote senza motore: bici da città, da corsa, gravel, mtb, tandem, e-bike, risciò, </w:t>
      </w:r>
      <w:proofErr w:type="spellStart"/>
      <w:r w:rsidRPr="008D2254">
        <w:rPr>
          <w:rFonts w:ascii="Arial" w:hAnsi="Arial" w:cs="Arial"/>
        </w:rPr>
        <w:t>footbike</w:t>
      </w:r>
      <w:proofErr w:type="spellEnd"/>
      <w:r w:rsidRPr="008D2254">
        <w:rPr>
          <w:rFonts w:ascii="Arial" w:hAnsi="Arial" w:cs="Arial"/>
        </w:rPr>
        <w:t xml:space="preserve">, bici reclinabili, </w:t>
      </w:r>
      <w:proofErr w:type="spellStart"/>
      <w:r w:rsidRPr="008D2254">
        <w:rPr>
          <w:rFonts w:ascii="Arial" w:hAnsi="Arial" w:cs="Arial"/>
        </w:rPr>
        <w:t>ovomobili</w:t>
      </w:r>
      <w:proofErr w:type="spellEnd"/>
      <w:r w:rsidRPr="008D2254">
        <w:rPr>
          <w:rFonts w:ascii="Arial" w:hAnsi="Arial" w:cs="Arial"/>
        </w:rPr>
        <w:t xml:space="preserve">. Partecipano anche persone con disabilità visiva o motoria. </w:t>
      </w:r>
      <w:r w:rsidRPr="008D2254">
        <w:rPr>
          <w:rFonts w:ascii="Arial" w:eastAsia="Helvetica Neue" w:hAnsi="Arial" w:cs="Arial"/>
        </w:rPr>
        <w:t xml:space="preserve">Sarà garantita assistenza </w:t>
      </w:r>
      <w:r w:rsidRPr="008D2254">
        <w:rPr>
          <w:rFonts w:ascii="Arial" w:eastAsia="Helvetica Neue" w:hAnsi="Arial" w:cs="Arial"/>
          <w:b/>
        </w:rPr>
        <w:t>medica e meccanica</w:t>
      </w:r>
      <w:r w:rsidRPr="008D2254">
        <w:rPr>
          <w:rFonts w:ascii="Arial" w:eastAsia="Helvetica Neue" w:hAnsi="Arial" w:cs="Arial"/>
        </w:rPr>
        <w:t xml:space="preserve"> lungo tutto il tragitto. </w:t>
      </w:r>
      <w:r w:rsidRPr="008D2254">
        <w:rPr>
          <w:rFonts w:ascii="Arial" w:hAnsi="Arial" w:cs="Arial"/>
        </w:rPr>
        <w:t>Sarà sempre garantita assistenza medica e meccanica ai partecipanti e lungo il percorso saranno presenti i volontari della Protezione Civile di Ro - Riva del Po ai ristori di Ro e Serravalle per coordinare la salita e discesa dall’argine dei partecipanti.</w:t>
      </w:r>
    </w:p>
    <w:p w14:paraId="55960102" w14:textId="77777777" w:rsidR="00756B39" w:rsidRPr="00127FB5" w:rsidRDefault="00000000">
      <w:pPr>
        <w:spacing w:before="240" w:after="240" w:line="276" w:lineRule="auto"/>
        <w:ind w:left="0" w:hanging="2"/>
        <w:jc w:val="center"/>
        <w:rPr>
          <w:rFonts w:ascii="Arial" w:eastAsia="Helvetica Neue" w:hAnsi="Arial" w:cs="Arial"/>
          <w:b/>
          <w:bCs/>
          <w:color w:val="7030A0"/>
        </w:rPr>
      </w:pPr>
      <w:r w:rsidRPr="00127FB5">
        <w:rPr>
          <w:rFonts w:ascii="Arial" w:eastAsia="Helvetica Neue" w:hAnsi="Arial" w:cs="Arial"/>
          <w:b/>
          <w:bCs/>
          <w:color w:val="7030A0"/>
        </w:rPr>
        <w:t>La conferenza stampa di presentazione</w:t>
      </w:r>
    </w:p>
    <w:p w14:paraId="76B17B65" w14:textId="2923032B" w:rsidR="00756B39" w:rsidRPr="008D2254" w:rsidRDefault="00000000">
      <w:pPr>
        <w:spacing w:before="240" w:after="240" w:line="276" w:lineRule="auto"/>
        <w:ind w:left="-2" w:firstLineChars="0" w:firstLine="0"/>
        <w:rPr>
          <w:rFonts w:ascii="Arial" w:eastAsia="Helvetica Neue" w:hAnsi="Arial" w:cs="Arial"/>
        </w:rPr>
      </w:pPr>
      <w:r w:rsidRPr="008D2254">
        <w:rPr>
          <w:rFonts w:ascii="Arial" w:eastAsia="Helvetica Neue" w:hAnsi="Arial" w:cs="Arial"/>
        </w:rPr>
        <w:t xml:space="preserve">Martedì 9 giugno la Bike Night è stata presentata alla Sala Arazzi del Comune di Ferrara, dove sono intervenuti: </w:t>
      </w:r>
      <w:r w:rsidRPr="008D2254">
        <w:rPr>
          <w:rFonts w:ascii="Arial" w:hAnsi="Arial" w:cs="Arial"/>
          <w:b/>
        </w:rPr>
        <w:t xml:space="preserve">Simone Dovigo, presidente </w:t>
      </w:r>
      <w:proofErr w:type="spellStart"/>
      <w:r w:rsidRPr="008D2254">
        <w:rPr>
          <w:rFonts w:ascii="Arial" w:hAnsi="Arial" w:cs="Arial"/>
          <w:b/>
        </w:rPr>
        <w:t>Witoor</w:t>
      </w:r>
      <w:proofErr w:type="spellEnd"/>
      <w:r w:rsidRPr="008D2254">
        <w:rPr>
          <w:rFonts w:ascii="Arial" w:hAnsi="Arial" w:cs="Arial"/>
          <w:b/>
        </w:rPr>
        <w:t>; Francesco Carità, assessore allo Sport del Comune di Ferrara; Gianmarco Duo, Confagricoltura Ferrara;</w:t>
      </w:r>
      <w:r w:rsidR="008D2254">
        <w:rPr>
          <w:rFonts w:ascii="Arial" w:hAnsi="Arial" w:cs="Arial"/>
          <w:b/>
        </w:rPr>
        <w:t xml:space="preserve"> Giuliano Giubelli,</w:t>
      </w:r>
      <w:r w:rsidRPr="008D2254">
        <w:rPr>
          <w:rFonts w:ascii="Arial" w:hAnsi="Arial" w:cs="Arial"/>
          <w:b/>
        </w:rPr>
        <w:t xml:space="preserve"> FIAB Ferrara; Francesca Palazzi, GST Anffas Ferrara; </w:t>
      </w:r>
      <w:r w:rsidRPr="008D2254">
        <w:rPr>
          <w:rStyle w:val="il"/>
          <w:rFonts w:ascii="Arial" w:hAnsi="Arial" w:cs="Arial"/>
          <w:b/>
          <w:color w:val="222222"/>
          <w:shd w:val="clear" w:color="auto" w:fill="FFFFFF"/>
        </w:rPr>
        <w:t>Eleonora</w:t>
      </w:r>
      <w:r w:rsidRPr="008D2254">
        <w:rPr>
          <w:rFonts w:ascii="Arial" w:hAnsi="Arial" w:cs="Arial"/>
          <w:b/>
          <w:color w:val="222222"/>
          <w:shd w:val="clear" w:color="auto" w:fill="FFFFFF"/>
        </w:rPr>
        <w:t> Banzi, </w:t>
      </w:r>
      <w:r w:rsidRPr="008D2254">
        <w:rPr>
          <w:rStyle w:val="il"/>
          <w:rFonts w:ascii="Arial" w:hAnsi="Arial" w:cs="Arial"/>
          <w:b/>
          <w:color w:val="222222"/>
          <w:shd w:val="clear" w:color="auto" w:fill="FFFFFF"/>
        </w:rPr>
        <w:t>UISP</w:t>
      </w:r>
      <w:r w:rsidRPr="008D2254">
        <w:rPr>
          <w:rFonts w:ascii="Arial" w:hAnsi="Arial" w:cs="Arial"/>
          <w:b/>
          <w:color w:val="222222"/>
          <w:shd w:val="clear" w:color="auto" w:fill="FFFFFF"/>
        </w:rPr>
        <w:t> Ferrara.</w:t>
      </w:r>
      <w:r w:rsidRPr="008D2254">
        <w:rPr>
          <w:rFonts w:ascii="Arial" w:eastAsia="Helvetica Neue" w:hAnsi="Arial" w:cs="Arial"/>
        </w:rPr>
        <w:t xml:space="preserve"> «</w:t>
      </w:r>
      <w:r w:rsidRPr="008D2254">
        <w:rPr>
          <w:rFonts w:ascii="Arial" w:eastAsia="Helvetica Neue" w:hAnsi="Arial" w:cs="Arial"/>
          <w:i/>
        </w:rPr>
        <w:t>Arrivati alla dodicesima edizione</w:t>
      </w:r>
      <w:r w:rsidRPr="008D2254">
        <w:rPr>
          <w:rFonts w:ascii="Arial" w:eastAsia="Helvetica Neue" w:hAnsi="Arial" w:cs="Arial"/>
        </w:rPr>
        <w:t xml:space="preserve"> – spiega Simone Dovigo, fondatore di </w:t>
      </w:r>
      <w:proofErr w:type="spellStart"/>
      <w:r w:rsidRPr="008D2254">
        <w:rPr>
          <w:rFonts w:ascii="Arial" w:eastAsia="Helvetica Neue" w:hAnsi="Arial" w:cs="Arial"/>
        </w:rPr>
        <w:t>Witoor</w:t>
      </w:r>
      <w:proofErr w:type="spellEnd"/>
      <w:r w:rsidRPr="008D2254">
        <w:rPr>
          <w:rFonts w:ascii="Arial" w:eastAsia="Helvetica Neue" w:hAnsi="Arial" w:cs="Arial"/>
        </w:rPr>
        <w:t xml:space="preserve"> – </w:t>
      </w:r>
      <w:r w:rsidRPr="008D2254">
        <w:rPr>
          <w:rFonts w:ascii="Arial" w:eastAsia="Helvetica Neue" w:hAnsi="Arial" w:cs="Arial"/>
          <w:i/>
        </w:rPr>
        <w:t>possiamo riconoscere come Bike Night si conferma come l’evento dell’estate in bici in regione, un modo sempre autentico e passionale di pedalare. Per noi la bici è uno strumento democratico e sociale: tutti possono viaggiare in bici, a qualsiasi ora. Abbiamo acceso la passione del cicloturismo anche in chi non aveva mai pedalato per 100 km, e con un format nuovo per l’Italia – la bici di notte – abbiamo dato valore al territorio ferrarese e alla Destra Po</w:t>
      </w:r>
      <w:r w:rsidRPr="008D2254">
        <w:rPr>
          <w:rFonts w:ascii="Arial" w:eastAsia="Helvetica Neue" w:hAnsi="Arial" w:cs="Arial"/>
        </w:rPr>
        <w:t>». «</w:t>
      </w:r>
      <w:r w:rsidRPr="008D2254">
        <w:rPr>
          <w:rFonts w:ascii="Arial" w:eastAsia="Helvetica Neue" w:hAnsi="Arial" w:cs="Arial"/>
          <w:i/>
        </w:rPr>
        <w:t>La Bike Night Emilia-Romagna continua ogni anno a radunare quasi mille iscritti</w:t>
      </w:r>
      <w:r w:rsidRPr="008D2254">
        <w:rPr>
          <w:rFonts w:ascii="Arial" w:eastAsia="Helvetica Neue" w:hAnsi="Arial" w:cs="Arial"/>
        </w:rPr>
        <w:t xml:space="preserve"> – continua </w:t>
      </w:r>
      <w:proofErr w:type="spellStart"/>
      <w:r w:rsidRPr="008D2254">
        <w:rPr>
          <w:rFonts w:ascii="Arial" w:eastAsia="Helvetica Neue" w:hAnsi="Arial" w:cs="Arial"/>
        </w:rPr>
        <w:t>Dovigo</w:t>
      </w:r>
      <w:proofErr w:type="spellEnd"/>
      <w:r w:rsidRPr="008D2254">
        <w:rPr>
          <w:rFonts w:ascii="Arial" w:eastAsia="Helvetica Neue" w:hAnsi="Arial" w:cs="Arial"/>
        </w:rPr>
        <w:t xml:space="preserve"> –</w:t>
      </w:r>
      <w:r w:rsidRPr="008D2254">
        <w:rPr>
          <w:rFonts w:ascii="Arial" w:eastAsia="Helvetica Neue" w:hAnsi="Arial" w:cs="Arial"/>
          <w:i/>
        </w:rPr>
        <w:t xml:space="preserve"> e porta una visione diversa dell’andare in bici. È un’esperienza che unisce sensazioni, emozioni e persone: ciclisti esperti e principianti, tutti animati da una </w:t>
      </w:r>
      <w:r w:rsidRPr="008D2254">
        <w:rPr>
          <w:rFonts w:ascii="Arial" w:eastAsia="Helvetica Neue" w:hAnsi="Arial" w:cs="Arial"/>
          <w:b/>
          <w:i/>
        </w:rPr>
        <w:t>passione che non dorme mai</w:t>
      </w:r>
      <w:r w:rsidRPr="008D2254">
        <w:rPr>
          <w:rFonts w:ascii="Arial" w:eastAsia="Helvetica Neue" w:hAnsi="Arial" w:cs="Arial"/>
        </w:rPr>
        <w:t>».</w:t>
      </w:r>
    </w:p>
    <w:p w14:paraId="11D7D173" w14:textId="1BCE2EBD" w:rsidR="00756B39" w:rsidRDefault="00000000">
      <w:pPr>
        <w:spacing w:before="240" w:after="240" w:line="276" w:lineRule="auto"/>
        <w:ind w:left="-2" w:firstLineChars="0" w:firstLine="0"/>
        <w:rPr>
          <w:rFonts w:ascii="Arial" w:eastAsia="Helvetica Neue" w:hAnsi="Arial" w:cs="Arial"/>
          <w:i/>
          <w:iCs/>
        </w:rPr>
      </w:pPr>
      <w:r w:rsidRPr="008D2254">
        <w:rPr>
          <w:rFonts w:ascii="Arial" w:eastAsia="Helvetica Neue" w:hAnsi="Arial" w:cs="Arial"/>
          <w:b/>
          <w:bCs/>
        </w:rPr>
        <w:lastRenderedPageBreak/>
        <w:t>La Bike Night riesce così a promuovere la mobilità sostenibile unendo appassionati autentici,</w:t>
      </w:r>
      <w:r w:rsidRPr="008D2254">
        <w:rPr>
          <w:rFonts w:ascii="Arial" w:eastAsia="Helvetica Neue" w:hAnsi="Arial" w:cs="Arial"/>
        </w:rPr>
        <w:t xml:space="preserve"> dimostrando il potenziale di un percorso cicloturistico come la Destra Po «</w:t>
      </w:r>
      <w:r w:rsidRPr="008D2254">
        <w:rPr>
          <w:rFonts w:ascii="Arial" w:eastAsia="Helvetica Neue" w:hAnsi="Arial" w:cs="Arial"/>
          <w:i/>
          <w:iCs/>
        </w:rPr>
        <w:t>e la vocazione sempre più cicloturistica e sportiva della città di Ferrara»</w:t>
      </w:r>
      <w:r w:rsidRPr="008D2254">
        <w:rPr>
          <w:rFonts w:ascii="Arial" w:eastAsia="Helvetica Neue" w:hAnsi="Arial" w:cs="Arial"/>
        </w:rPr>
        <w:t>, come ha ribadito Francesco Carità, assessore allo Sport del Comune di Ferrara. «</w:t>
      </w:r>
      <w:r w:rsidRPr="008D2254">
        <w:rPr>
          <w:rFonts w:ascii="Arial" w:eastAsia="Helvetica Neue" w:hAnsi="Arial" w:cs="Arial"/>
          <w:i/>
          <w:iCs/>
        </w:rPr>
        <w:t>Un appuntamento</w:t>
      </w:r>
      <w:r w:rsidRPr="008D2254">
        <w:rPr>
          <w:rFonts w:ascii="Arial" w:eastAsia="Helvetica Neue" w:hAnsi="Arial" w:cs="Arial"/>
          <w:b/>
          <w:bCs/>
        </w:rPr>
        <w:t xml:space="preserve"> </w:t>
      </w:r>
      <w:r w:rsidRPr="008D2254">
        <w:rPr>
          <w:rFonts w:ascii="Arial" w:eastAsia="Helvetica Neue" w:hAnsi="Arial" w:cs="Arial"/>
          <w:i/>
          <w:iCs/>
        </w:rPr>
        <w:t xml:space="preserve">importante per Ferrara e la sua offerta di eventi, </w:t>
      </w:r>
      <w:r w:rsidR="00EA1DCF">
        <w:rPr>
          <w:rFonts w:ascii="Arial" w:eastAsia="Helvetica Neue" w:hAnsi="Arial" w:cs="Arial"/>
          <w:i/>
          <w:iCs/>
        </w:rPr>
        <w:t xml:space="preserve">che si è imposto a livello nazionale radunando </w:t>
      </w:r>
      <w:r w:rsidRPr="008D2254">
        <w:rPr>
          <w:rFonts w:ascii="Arial" w:eastAsia="Helvetica Neue" w:hAnsi="Arial" w:cs="Arial"/>
          <w:i/>
          <w:iCs/>
        </w:rPr>
        <w:t>in città ogni anno quasi mille presenze da tutta Italia pronte a vivere un’esperienza notturna incredibile da raccontare, tra le più suggestive di quelle che partono dalla nostra città</w:t>
      </w:r>
      <w:r w:rsidR="00CC59AD">
        <w:rPr>
          <w:rFonts w:ascii="Arial" w:eastAsia="Helvetica Neue" w:hAnsi="Arial" w:cs="Arial"/>
          <w:i/>
          <w:iCs/>
        </w:rPr>
        <w:t xml:space="preserve">. Un evento che si inserisce nell’offerta sportiva di Ferrara che ha contribuito a ottenere </w:t>
      </w:r>
      <w:proofErr w:type="gramStart"/>
      <w:r w:rsidR="00CC59AD">
        <w:rPr>
          <w:rFonts w:ascii="Arial" w:eastAsia="Helvetica Neue" w:hAnsi="Arial" w:cs="Arial"/>
          <w:i/>
          <w:iCs/>
        </w:rPr>
        <w:t>il riconoscimenti</w:t>
      </w:r>
      <w:proofErr w:type="gramEnd"/>
      <w:r w:rsidR="00CC59AD">
        <w:rPr>
          <w:rFonts w:ascii="Arial" w:eastAsia="Helvetica Neue" w:hAnsi="Arial" w:cs="Arial"/>
          <w:i/>
          <w:iCs/>
        </w:rPr>
        <w:t xml:space="preserve"> di “Città Europea dello Sport” per il 2027 da parte di ACES Europe</w:t>
      </w:r>
      <w:r w:rsidRPr="008D2254">
        <w:rPr>
          <w:rFonts w:ascii="Arial" w:eastAsia="Helvetica Neue" w:hAnsi="Arial" w:cs="Arial"/>
          <w:i/>
          <w:iCs/>
        </w:rPr>
        <w:t>».</w:t>
      </w:r>
    </w:p>
    <w:p w14:paraId="640C9F1E" w14:textId="7AAD5C59" w:rsidR="00CB3CAD" w:rsidRDefault="007F3A36" w:rsidP="00873A0A">
      <w:pPr>
        <w:spacing w:before="240" w:after="240" w:line="276" w:lineRule="auto"/>
        <w:ind w:leftChars="0" w:left="0" w:firstLineChars="0" w:firstLine="0"/>
        <w:rPr>
          <w:rFonts w:ascii="Helvetica Neue" w:eastAsia="Helvetica Neue" w:hAnsi="Helvetica Neue" w:cs="Helvetica Neue"/>
        </w:rPr>
      </w:pPr>
      <w:r>
        <w:rPr>
          <w:rFonts w:ascii="Helvetica Neue" w:eastAsia="Helvetica Neue" w:hAnsi="Helvetica Neue" w:cs="Helvetica Neue"/>
        </w:rPr>
        <w:t xml:space="preserve">I valori sportivi e sociali di Bike Night «sono gli stessi di UISP», conferma </w:t>
      </w:r>
      <w:r w:rsidR="00CB3CAD">
        <w:rPr>
          <w:rFonts w:ascii="Helvetica Neue" w:eastAsia="Helvetica Neue" w:hAnsi="Helvetica Neue" w:cs="Helvetica Neue"/>
        </w:rPr>
        <w:t>Eleonora Banzi, presidente UISP Ferrara che si occupa del primo ristoro: «</w:t>
      </w:r>
      <w:r w:rsidR="00CB3CAD" w:rsidRPr="007F3A36">
        <w:rPr>
          <w:rFonts w:ascii="Helvetica Neue" w:eastAsia="Helvetica Neue" w:hAnsi="Helvetica Neue" w:cs="Helvetica Neue"/>
          <w:i/>
          <w:iCs/>
        </w:rPr>
        <w:t>una manifestazione non competitiva, aperta a tutti, molto colorata e valorizza il territorio e quindi UISP sostiene con entusiasmo</w:t>
      </w:r>
      <w:r>
        <w:rPr>
          <w:rFonts w:ascii="Helvetica Neue" w:eastAsia="Helvetica Neue" w:hAnsi="Helvetica Neue" w:cs="Helvetica Neue"/>
          <w:i/>
          <w:iCs/>
        </w:rPr>
        <w:t>, anche grazie alla Bike Night KIDS pensata per coinvolgere nella mobilità sostenibile anche i più piccoli</w:t>
      </w:r>
      <w:r w:rsidR="00CB3CAD">
        <w:rPr>
          <w:rFonts w:ascii="Helvetica Neue" w:eastAsia="Helvetica Neue" w:hAnsi="Helvetica Neue" w:cs="Helvetica Neue"/>
        </w:rPr>
        <w:t xml:space="preserve">». E la promozione delle unicità del territorio è uno dei valori della Bike Night trasmessi anche da Confagricoltura, come ha confermato Gian Marco Duo: </w:t>
      </w:r>
      <w:r w:rsidR="00CB3CAD" w:rsidRPr="00916FBF">
        <w:rPr>
          <w:rFonts w:ascii="Helvetica Neue" w:eastAsia="Helvetica Neue" w:hAnsi="Helvetica Neue" w:cs="Helvetica Neue"/>
          <w:i/>
          <w:iCs/>
        </w:rPr>
        <w:t xml:space="preserve">«porteremo in </w:t>
      </w:r>
      <w:r w:rsidR="00BD5945">
        <w:rPr>
          <w:rFonts w:ascii="Helvetica Neue" w:eastAsia="Helvetica Neue" w:hAnsi="Helvetica Neue" w:cs="Helvetica Neue"/>
          <w:i/>
          <w:iCs/>
        </w:rPr>
        <w:t>piazza Castello</w:t>
      </w:r>
      <w:r w:rsidR="00CB3CAD" w:rsidRPr="00916FBF">
        <w:rPr>
          <w:rFonts w:ascii="Helvetica Neue" w:eastAsia="Helvetica Neue" w:hAnsi="Helvetica Neue" w:cs="Helvetica Neue"/>
          <w:i/>
          <w:iCs/>
        </w:rPr>
        <w:t xml:space="preserve"> e nei primi due ristori a Ro e Serravalle l’ortofrutta stagionale, i prodotti fresch</w:t>
      </w:r>
      <w:r w:rsidR="00BD5945">
        <w:rPr>
          <w:rFonts w:ascii="Helvetica Neue" w:eastAsia="Helvetica Neue" w:hAnsi="Helvetica Neue" w:cs="Helvetica Neue"/>
          <w:i/>
          <w:iCs/>
        </w:rPr>
        <w:t>i</w:t>
      </w:r>
      <w:r w:rsidR="00CB3CAD" w:rsidRPr="00916FBF">
        <w:rPr>
          <w:rFonts w:ascii="Helvetica Neue" w:eastAsia="Helvetica Neue" w:hAnsi="Helvetica Neue" w:cs="Helvetica Neue"/>
          <w:i/>
          <w:iCs/>
        </w:rPr>
        <w:t xml:space="preserve"> delle nostre terre vere perle di stagione imprescindibili per un evento come Bike Night che promuove in bici </w:t>
      </w:r>
      <w:r w:rsidR="00BD5945">
        <w:rPr>
          <w:rFonts w:ascii="Helvetica Neue" w:eastAsia="Helvetica Neue" w:hAnsi="Helvetica Neue" w:cs="Helvetica Neue"/>
          <w:i/>
          <w:iCs/>
        </w:rPr>
        <w:t>il territorio ferrarese</w:t>
      </w:r>
      <w:r w:rsidR="00873A0A">
        <w:rPr>
          <w:rFonts w:ascii="Helvetica Neue" w:eastAsia="Helvetica Neue" w:hAnsi="Helvetica Neue" w:cs="Helvetica Neue"/>
          <w:i/>
          <w:iCs/>
        </w:rPr>
        <w:t>. Offriremo anche ai presenti l’aperitivo delle ore 19 in piazza Castello</w:t>
      </w:r>
      <w:r w:rsidR="00CB3CAD" w:rsidRPr="00916FBF">
        <w:rPr>
          <w:rFonts w:ascii="Helvetica Neue" w:eastAsia="Helvetica Neue" w:hAnsi="Helvetica Neue" w:cs="Helvetica Neue"/>
          <w:i/>
          <w:iCs/>
        </w:rPr>
        <w:t>».</w:t>
      </w:r>
      <w:r w:rsidR="00CB3CAD">
        <w:rPr>
          <w:rFonts w:ascii="Helvetica Neue" w:eastAsia="Helvetica Neue" w:hAnsi="Helvetica Neue" w:cs="Helvetica Neue"/>
          <w:i/>
          <w:iCs/>
        </w:rPr>
        <w:t xml:space="preserve"> </w:t>
      </w:r>
      <w:r w:rsidR="00CB3CAD" w:rsidRPr="00AA3D91">
        <w:rPr>
          <w:rFonts w:ascii="Helvetica Neue" w:eastAsia="Helvetica Neue" w:hAnsi="Helvetica Neue" w:cs="Helvetica Neue"/>
        </w:rPr>
        <w:t xml:space="preserve">Entusiasmo condiviso anche da GST Anffas Ferrara, il gruppo dei genitori delle famiglie con disabilità intellettiva e/o relazionale, con la presidente Francesca Palazzi </w:t>
      </w:r>
      <w:r w:rsidR="00CB3CAD" w:rsidRPr="00AA3D91">
        <w:rPr>
          <w:rFonts w:ascii="Helvetica Neue" w:eastAsia="Helvetica Neue" w:hAnsi="Helvetica Neue" w:cs="Helvetica Neue"/>
          <w:i/>
          <w:iCs/>
        </w:rPr>
        <w:t>«orgogliosa di far parte anche quest’anno dell’organizzazione attiva del secondo ristoro, perché Anffas si sente parte attiva della società</w:t>
      </w:r>
      <w:r w:rsidR="006C1626">
        <w:rPr>
          <w:rFonts w:ascii="Helvetica Neue" w:eastAsia="Helvetica Neue" w:hAnsi="Helvetica Neue" w:cs="Helvetica Neue"/>
          <w:i/>
          <w:iCs/>
        </w:rPr>
        <w:t xml:space="preserve"> e insieme a </w:t>
      </w:r>
      <w:proofErr w:type="spellStart"/>
      <w:r w:rsidR="006C1626">
        <w:rPr>
          <w:rFonts w:ascii="Helvetica Neue" w:eastAsia="Helvetica Neue" w:hAnsi="Helvetica Neue" w:cs="Helvetica Neue"/>
          <w:i/>
          <w:iCs/>
        </w:rPr>
        <w:t>Witoor</w:t>
      </w:r>
      <w:proofErr w:type="spellEnd"/>
      <w:r w:rsidR="006C1626">
        <w:rPr>
          <w:rFonts w:ascii="Helvetica Neue" w:eastAsia="Helvetica Neue" w:hAnsi="Helvetica Neue" w:cs="Helvetica Neue"/>
          <w:i/>
          <w:iCs/>
        </w:rPr>
        <w:t xml:space="preserve"> abbiamo visto crescere Bike Night</w:t>
      </w:r>
      <w:r w:rsidR="00CB3CAD" w:rsidRPr="00AA3D91">
        <w:rPr>
          <w:rFonts w:ascii="Helvetica Neue" w:eastAsia="Helvetica Neue" w:hAnsi="Helvetica Neue" w:cs="Helvetica Neue"/>
          <w:i/>
          <w:iCs/>
        </w:rPr>
        <w:t>».</w:t>
      </w:r>
      <w:r w:rsidR="006C1626">
        <w:rPr>
          <w:rFonts w:ascii="Helvetica Neue" w:eastAsia="Helvetica Neue" w:hAnsi="Helvetica Neue" w:cs="Helvetica Neue"/>
          <w:i/>
          <w:iCs/>
        </w:rPr>
        <w:t xml:space="preserve"> </w:t>
      </w:r>
      <w:r w:rsidR="006C1626">
        <w:rPr>
          <w:rFonts w:ascii="Helvetica Neue" w:eastAsia="Helvetica Neue" w:hAnsi="Helvetica Neue" w:cs="Helvetica Neue"/>
        </w:rPr>
        <w:t>E l’importanza della bici nella comunità è sottolineata in chiusura anche da Giuliano Giubelli di FIAB Ferrara: «</w:t>
      </w:r>
      <w:r w:rsidR="006C1626" w:rsidRPr="006C1626">
        <w:rPr>
          <w:rFonts w:ascii="Helvetica Neue" w:eastAsia="Helvetica Neue" w:hAnsi="Helvetica Neue" w:cs="Helvetica Neue"/>
          <w:i/>
          <w:iCs/>
        </w:rPr>
        <w:t>più che sostenibile, per FIAB la mobilità è “attiva”: serve alla salute fisica e mentale di tutti noi, e FIAB sostiene Bike Night come evento che accende l’attenzione sull’attività ciclistica e la cura del territorio</w:t>
      </w:r>
      <w:r w:rsidR="006C1626">
        <w:rPr>
          <w:rFonts w:ascii="Helvetica Neue" w:eastAsia="Helvetica Neue" w:hAnsi="Helvetica Neue" w:cs="Helvetica Neue"/>
        </w:rPr>
        <w:t>».</w:t>
      </w:r>
    </w:p>
    <w:p w14:paraId="4D85EA47" w14:textId="77777777" w:rsidR="006C1626" w:rsidRDefault="006C1626" w:rsidP="00873A0A">
      <w:pPr>
        <w:spacing w:before="240" w:after="240" w:line="276" w:lineRule="auto"/>
        <w:ind w:leftChars="0" w:left="0" w:firstLineChars="0" w:firstLine="0"/>
        <w:rPr>
          <w:rFonts w:ascii="Helvetica Neue" w:eastAsia="Helvetica Neue" w:hAnsi="Helvetica Neue" w:cs="Helvetica Neue"/>
        </w:rPr>
      </w:pPr>
    </w:p>
    <w:p w14:paraId="4192567B" w14:textId="77777777" w:rsidR="006C1626" w:rsidRDefault="006C1626" w:rsidP="00873A0A">
      <w:pPr>
        <w:spacing w:before="240" w:after="240" w:line="276" w:lineRule="auto"/>
        <w:ind w:leftChars="0" w:left="0" w:firstLineChars="0" w:firstLine="0"/>
        <w:rPr>
          <w:rFonts w:ascii="Helvetica Neue" w:eastAsia="Helvetica Neue" w:hAnsi="Helvetica Neue" w:cs="Helvetica Neue"/>
        </w:rPr>
      </w:pPr>
    </w:p>
    <w:p w14:paraId="486981AC" w14:textId="77777777" w:rsidR="006C1626" w:rsidRDefault="006C1626" w:rsidP="00873A0A">
      <w:pPr>
        <w:spacing w:before="240" w:after="240" w:line="276" w:lineRule="auto"/>
        <w:ind w:leftChars="0" w:left="0" w:firstLineChars="0" w:firstLine="0"/>
        <w:rPr>
          <w:rFonts w:ascii="Helvetica Neue" w:eastAsia="Helvetica Neue" w:hAnsi="Helvetica Neue" w:cs="Helvetica Neue"/>
        </w:rPr>
      </w:pPr>
    </w:p>
    <w:p w14:paraId="32424755" w14:textId="77777777" w:rsidR="006C1626" w:rsidRDefault="006C1626" w:rsidP="00873A0A">
      <w:pPr>
        <w:spacing w:before="240" w:after="240" w:line="276" w:lineRule="auto"/>
        <w:ind w:leftChars="0" w:left="0" w:firstLineChars="0" w:firstLine="0"/>
        <w:rPr>
          <w:rFonts w:ascii="Helvetica Neue" w:eastAsia="Helvetica Neue" w:hAnsi="Helvetica Neue" w:cs="Helvetica Neue"/>
        </w:rPr>
      </w:pPr>
    </w:p>
    <w:p w14:paraId="1DADFBB3" w14:textId="77777777" w:rsidR="006C1626" w:rsidRDefault="006C1626" w:rsidP="00873A0A">
      <w:pPr>
        <w:spacing w:before="240" w:after="240" w:line="276" w:lineRule="auto"/>
        <w:ind w:leftChars="0" w:left="0" w:firstLineChars="0" w:firstLine="0"/>
        <w:rPr>
          <w:rFonts w:ascii="Helvetica Neue" w:eastAsia="Helvetica Neue" w:hAnsi="Helvetica Neue" w:cs="Helvetica Neue"/>
        </w:rPr>
      </w:pPr>
    </w:p>
    <w:p w14:paraId="5C2BFD51" w14:textId="77777777" w:rsidR="006C1626" w:rsidRPr="006C1626" w:rsidRDefault="006C1626" w:rsidP="00873A0A">
      <w:pPr>
        <w:spacing w:before="240" w:after="240" w:line="276" w:lineRule="auto"/>
        <w:ind w:leftChars="0" w:left="0" w:firstLineChars="0" w:firstLine="0"/>
        <w:rPr>
          <w:rFonts w:ascii="Helvetica Neue" w:eastAsia="Helvetica Neue" w:hAnsi="Helvetica Neue" w:cs="Helvetica Neue"/>
        </w:rPr>
      </w:pPr>
    </w:p>
    <w:p w14:paraId="2B080ADA" w14:textId="77777777" w:rsidR="00127FB5" w:rsidRDefault="00127FB5">
      <w:pPr>
        <w:spacing w:line="276" w:lineRule="auto"/>
        <w:ind w:left="1" w:hanging="3"/>
        <w:jc w:val="center"/>
        <w:rPr>
          <w:rFonts w:ascii="Arial" w:hAnsi="Arial" w:cs="Arial"/>
          <w:b/>
          <w:color w:val="8064A2" w:themeColor="accent4"/>
          <w:sz w:val="32"/>
          <w:szCs w:val="32"/>
        </w:rPr>
      </w:pPr>
    </w:p>
    <w:p w14:paraId="1F8AD0B7" w14:textId="7257BD5A" w:rsidR="00756B39" w:rsidRPr="008D2254" w:rsidRDefault="00000000">
      <w:pPr>
        <w:spacing w:line="276" w:lineRule="auto"/>
        <w:ind w:left="1" w:hanging="3"/>
        <w:jc w:val="center"/>
        <w:rPr>
          <w:rFonts w:ascii="Arial" w:eastAsia="Helvetica Neue" w:hAnsi="Arial" w:cs="Arial"/>
          <w:color w:val="8064A2" w:themeColor="accent4"/>
          <w:sz w:val="32"/>
          <w:szCs w:val="32"/>
        </w:rPr>
      </w:pPr>
      <w:r w:rsidRPr="008D2254">
        <w:rPr>
          <w:rFonts w:ascii="Arial" w:hAnsi="Arial" w:cs="Arial"/>
          <w:b/>
          <w:color w:val="8064A2" w:themeColor="accent4"/>
          <w:sz w:val="32"/>
          <w:szCs w:val="32"/>
        </w:rPr>
        <w:lastRenderedPageBreak/>
        <w:t>In pillole</w:t>
      </w:r>
    </w:p>
    <w:p w14:paraId="2B75CF34" w14:textId="77777777" w:rsidR="00756B39" w:rsidRPr="008D2254" w:rsidRDefault="00000000">
      <w:pPr>
        <w:spacing w:line="276" w:lineRule="auto"/>
        <w:ind w:left="1" w:hanging="3"/>
        <w:jc w:val="center"/>
        <w:rPr>
          <w:rFonts w:ascii="Arial" w:eastAsia="Helvetica Neue" w:hAnsi="Arial" w:cs="Arial"/>
          <w:color w:val="000000"/>
          <w:sz w:val="28"/>
          <w:szCs w:val="28"/>
        </w:rPr>
      </w:pPr>
      <w:r w:rsidRPr="008D2254">
        <w:rPr>
          <w:rFonts w:ascii="Arial" w:eastAsia="Helvetica Neue" w:hAnsi="Arial" w:cs="Arial"/>
          <w:b/>
          <w:color w:val="000000"/>
          <w:sz w:val="28"/>
          <w:szCs w:val="28"/>
        </w:rPr>
        <w:t>Bike Night Emilia-Romagna 2026</w:t>
      </w:r>
    </w:p>
    <w:p w14:paraId="619AC5BF" w14:textId="77777777" w:rsidR="00756B39" w:rsidRPr="008D2254" w:rsidRDefault="00000000">
      <w:pPr>
        <w:spacing w:line="276" w:lineRule="auto"/>
        <w:ind w:left="0" w:hanging="2"/>
        <w:jc w:val="center"/>
        <w:rPr>
          <w:rFonts w:ascii="Arial" w:eastAsia="Helvetica Neue" w:hAnsi="Arial" w:cs="Arial"/>
          <w:color w:val="000000"/>
        </w:rPr>
      </w:pPr>
      <w:proofErr w:type="gramStart"/>
      <w:r w:rsidRPr="008D2254">
        <w:rPr>
          <w:rFonts w:ascii="Arial" w:eastAsia="Helvetica Neue" w:hAnsi="Arial" w:cs="Arial"/>
          <w:i/>
          <w:color w:val="000000"/>
        </w:rPr>
        <w:t>12</w:t>
      </w:r>
      <w:r w:rsidRPr="008D2254">
        <w:rPr>
          <w:rFonts w:ascii="Arial" w:eastAsia="Helvetica Neue" w:hAnsi="Arial" w:cs="Arial"/>
          <w:i/>
          <w:color w:val="000000"/>
          <w:vertAlign w:val="superscript"/>
        </w:rPr>
        <w:t>a</w:t>
      </w:r>
      <w:proofErr w:type="gramEnd"/>
      <w:r w:rsidRPr="008D2254">
        <w:rPr>
          <w:rFonts w:ascii="Arial" w:eastAsia="Helvetica Neue" w:hAnsi="Arial" w:cs="Arial"/>
          <w:i/>
          <w:color w:val="000000"/>
        </w:rPr>
        <w:t xml:space="preserve"> edizione - sabato 13 e domenica 14 giugno </w:t>
      </w:r>
    </w:p>
    <w:p w14:paraId="09A111A6" w14:textId="77777777" w:rsidR="00756B39" w:rsidRPr="008D2254" w:rsidRDefault="00756B39">
      <w:pPr>
        <w:spacing w:line="276" w:lineRule="auto"/>
        <w:ind w:left="0" w:hanging="2"/>
        <w:rPr>
          <w:rFonts w:ascii="Arial" w:eastAsia="Helvetica Neue" w:hAnsi="Arial" w:cs="Arial"/>
          <w:color w:val="000000"/>
        </w:rPr>
      </w:pPr>
    </w:p>
    <w:p w14:paraId="032EB7F1"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color w:val="000000"/>
        </w:rPr>
        <w:t>Ritrovo dalle ore 20.00 in piazza Savonarola</w:t>
      </w:r>
    </w:p>
    <w:p w14:paraId="32535997"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color w:val="000000"/>
        </w:rPr>
        <w:t>Partenza ore 24.00 a Ferrara, arrivo all’alba al Bagno Ristoro (Lido di Volano, FE)</w:t>
      </w:r>
    </w:p>
    <w:p w14:paraId="42A0C2CF"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color w:val="000000"/>
        </w:rPr>
        <w:t xml:space="preserve">Info: </w:t>
      </w:r>
      <w:hyperlink r:id="rId7">
        <w:r w:rsidR="00756B39" w:rsidRPr="008D2254">
          <w:rPr>
            <w:rFonts w:ascii="Arial" w:eastAsia="Helvetica Neue" w:hAnsi="Arial" w:cs="Arial"/>
            <w:color w:val="0000FF"/>
            <w:u w:val="single"/>
          </w:rPr>
          <w:t>info@bikenight.it</w:t>
        </w:r>
      </w:hyperlink>
      <w:r w:rsidRPr="008D2254">
        <w:rPr>
          <w:rFonts w:ascii="Arial" w:eastAsia="Helvetica Neue" w:hAnsi="Arial" w:cs="Arial"/>
          <w:color w:val="000000"/>
        </w:rPr>
        <w:t xml:space="preserve"> – 3402611527</w:t>
      </w:r>
    </w:p>
    <w:p w14:paraId="2C5E5E96" w14:textId="77777777" w:rsidR="00756B39" w:rsidRPr="008D2254" w:rsidRDefault="00756B39">
      <w:pPr>
        <w:spacing w:line="276" w:lineRule="auto"/>
        <w:ind w:left="0" w:hanging="2"/>
        <w:rPr>
          <w:rFonts w:ascii="Arial" w:eastAsia="Helvetica Neue" w:hAnsi="Arial" w:cs="Arial"/>
          <w:color w:val="000000"/>
        </w:rPr>
      </w:pPr>
    </w:p>
    <w:p w14:paraId="3B5F5CBC"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b/>
          <w:color w:val="000000"/>
        </w:rPr>
        <w:t>Servizi offerti</w:t>
      </w:r>
    </w:p>
    <w:p w14:paraId="547573A2"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color w:val="000000"/>
        </w:rPr>
        <w:t>Iscrizione online, Gadget, Villaggio partenza, Servizio di rientro, Noleggio bici e casco, Trasporto bagagli, Ristori e colazione, Assistenza meccanica e medica</w:t>
      </w:r>
    </w:p>
    <w:p w14:paraId="38E1F7CD" w14:textId="77777777" w:rsidR="00756B39" w:rsidRPr="008D2254" w:rsidRDefault="00756B39">
      <w:pPr>
        <w:spacing w:line="276" w:lineRule="auto"/>
        <w:ind w:left="0" w:hanging="2"/>
        <w:rPr>
          <w:rFonts w:ascii="Arial" w:eastAsia="Helvetica Neue" w:hAnsi="Arial" w:cs="Arial"/>
          <w:color w:val="000000"/>
        </w:rPr>
      </w:pPr>
    </w:p>
    <w:p w14:paraId="4FEC472B"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b/>
          <w:color w:val="000000"/>
        </w:rPr>
        <w:t xml:space="preserve">Partner nazionali </w:t>
      </w:r>
    </w:p>
    <w:p w14:paraId="36731257" w14:textId="77777777" w:rsidR="00756B39" w:rsidRPr="008D2254" w:rsidRDefault="00000000">
      <w:pPr>
        <w:spacing w:line="276" w:lineRule="auto"/>
        <w:ind w:left="0" w:hanging="2"/>
        <w:rPr>
          <w:rFonts w:ascii="Arial" w:eastAsia="Helvetica Neue" w:hAnsi="Arial" w:cs="Arial"/>
          <w:color w:val="000000"/>
        </w:rPr>
      </w:pPr>
      <w:proofErr w:type="spellStart"/>
      <w:r w:rsidRPr="008D2254">
        <w:rPr>
          <w:rFonts w:ascii="Arial" w:eastAsia="Helvetica Neue" w:hAnsi="Arial" w:cs="Arial"/>
          <w:color w:val="000000"/>
        </w:rPr>
        <w:t>Treesport</w:t>
      </w:r>
      <w:proofErr w:type="spellEnd"/>
      <w:r w:rsidRPr="008D2254">
        <w:rPr>
          <w:rFonts w:ascii="Arial" w:eastAsia="Helvetica Neue" w:hAnsi="Arial" w:cs="Arial"/>
          <w:color w:val="000000"/>
        </w:rPr>
        <w:br/>
        <w:t>Con il patrocinio di CAI e FIAB</w:t>
      </w:r>
    </w:p>
    <w:p w14:paraId="779365A6" w14:textId="77777777" w:rsidR="00756B39" w:rsidRPr="008D2254" w:rsidRDefault="00756B39">
      <w:pPr>
        <w:spacing w:line="276" w:lineRule="auto"/>
        <w:ind w:left="0" w:hanging="2"/>
        <w:rPr>
          <w:rFonts w:ascii="Arial" w:eastAsia="Helvetica Neue" w:hAnsi="Arial" w:cs="Arial"/>
          <w:color w:val="000000"/>
        </w:rPr>
      </w:pPr>
    </w:p>
    <w:p w14:paraId="6CAF8D89"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b/>
          <w:color w:val="000000"/>
        </w:rPr>
        <w:t>Partner locali</w:t>
      </w:r>
    </w:p>
    <w:p w14:paraId="25D5A0C1" w14:textId="774738E4"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color w:val="000000"/>
        </w:rPr>
        <w:t xml:space="preserve">Confagricoltura, UISP Ferrara, GST Anffas Ferrara, La Fabbrica dell’Acqua, </w:t>
      </w:r>
      <w:r w:rsidR="00802B13">
        <w:rPr>
          <w:rFonts w:ascii="Arial" w:eastAsia="Helvetica Neue" w:hAnsi="Arial" w:cs="Arial"/>
          <w:color w:val="000000"/>
        </w:rPr>
        <w:t>cooperativa Atlantide</w:t>
      </w:r>
      <w:r w:rsidRPr="008D2254">
        <w:rPr>
          <w:rFonts w:ascii="Arial" w:eastAsia="Helvetica Neue" w:hAnsi="Arial" w:cs="Arial"/>
          <w:color w:val="000000"/>
        </w:rPr>
        <w:t>, Osteria del Delta Torre Abate, Bagno Ristoro, FIAB Ferrara, Studio Sigfrida, Protezione Civile di Ro – Riva del Po, B12 Bike Professional.</w:t>
      </w:r>
    </w:p>
    <w:p w14:paraId="0F84D9D1"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color w:val="000000"/>
        </w:rPr>
        <w:t>Con il sostegno e il patrocinio della Regione Emilia-Romagna e del Comune di Ferrara</w:t>
      </w:r>
    </w:p>
    <w:p w14:paraId="76A4E843" w14:textId="77777777" w:rsidR="00756B39" w:rsidRPr="008D2254" w:rsidRDefault="00756B39">
      <w:pPr>
        <w:spacing w:line="276" w:lineRule="auto"/>
        <w:ind w:left="0" w:hanging="2"/>
        <w:rPr>
          <w:rFonts w:ascii="Arial" w:eastAsia="Helvetica Neue" w:hAnsi="Arial" w:cs="Arial"/>
          <w:color w:val="000000"/>
        </w:rPr>
      </w:pPr>
    </w:p>
    <w:p w14:paraId="2F6F3B2A"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b/>
          <w:color w:val="000000"/>
        </w:rPr>
        <w:t>Media</w:t>
      </w:r>
    </w:p>
    <w:p w14:paraId="593D9897"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b/>
          <w:color w:val="000000"/>
        </w:rPr>
        <w:t>foto</w:t>
      </w:r>
      <w:r w:rsidRPr="008D2254">
        <w:rPr>
          <w:rFonts w:ascii="Arial" w:eastAsia="Helvetica Neue" w:hAnsi="Arial" w:cs="Arial"/>
          <w:color w:val="000000"/>
        </w:rPr>
        <w:t xml:space="preserve"> </w:t>
      </w:r>
      <w:hyperlink r:id="rId8">
        <w:r w:rsidR="00756B39" w:rsidRPr="008D2254">
          <w:rPr>
            <w:rFonts w:ascii="Arial" w:eastAsia="Helvetica Neue" w:hAnsi="Arial" w:cs="Arial"/>
            <w:color w:val="0000FF"/>
            <w:u w:val="single"/>
          </w:rPr>
          <w:t>https://www.witoor.com/files/bikenight2026-fe-fotostampa.zip</w:t>
        </w:r>
      </w:hyperlink>
    </w:p>
    <w:p w14:paraId="2B13CCFF" w14:textId="77777777" w:rsidR="00756B39" w:rsidRPr="008D2254" w:rsidRDefault="00000000">
      <w:pPr>
        <w:spacing w:line="276" w:lineRule="auto"/>
        <w:ind w:left="0" w:hanging="2"/>
        <w:rPr>
          <w:rFonts w:ascii="Arial" w:hAnsi="Arial" w:cs="Arial"/>
        </w:rPr>
      </w:pPr>
      <w:r w:rsidRPr="008D2254">
        <w:rPr>
          <w:rFonts w:ascii="Arial" w:eastAsia="Helvetica Neue" w:hAnsi="Arial" w:cs="Arial"/>
          <w:b/>
          <w:color w:val="000000"/>
        </w:rPr>
        <w:t>video</w:t>
      </w:r>
      <w:r w:rsidRPr="008D2254">
        <w:rPr>
          <w:rFonts w:ascii="Arial" w:eastAsia="Helvetica Neue" w:hAnsi="Arial" w:cs="Arial"/>
          <w:color w:val="000000"/>
        </w:rPr>
        <w:t xml:space="preserve"> </w:t>
      </w:r>
      <w:hyperlink r:id="rId9">
        <w:r w:rsidR="00756B39" w:rsidRPr="008D2254">
          <w:rPr>
            <w:rFonts w:ascii="Arial" w:eastAsia="Helvetica Neue" w:hAnsi="Arial" w:cs="Arial"/>
            <w:color w:val="0000FF"/>
            <w:u w:val="single"/>
          </w:rPr>
          <w:t>www.witoor.com/video</w:t>
        </w:r>
      </w:hyperlink>
    </w:p>
    <w:p w14:paraId="31AC1AF2" w14:textId="77777777" w:rsidR="00756B39" w:rsidRPr="008D2254" w:rsidRDefault="00756B39">
      <w:pPr>
        <w:spacing w:line="276" w:lineRule="auto"/>
        <w:ind w:left="0" w:hanging="2"/>
        <w:rPr>
          <w:rFonts w:ascii="Arial" w:eastAsia="Helvetica Neue" w:hAnsi="Arial" w:cs="Arial"/>
          <w:color w:val="000000"/>
        </w:rPr>
      </w:pPr>
    </w:p>
    <w:p w14:paraId="32927441"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b/>
          <w:color w:val="000000"/>
        </w:rPr>
        <w:t xml:space="preserve">Contatti stampa </w:t>
      </w:r>
    </w:p>
    <w:p w14:paraId="3782C040" w14:textId="77777777" w:rsidR="00756B39" w:rsidRPr="008D2254" w:rsidRDefault="00000000">
      <w:pPr>
        <w:spacing w:line="276" w:lineRule="auto"/>
        <w:ind w:left="0" w:hanging="2"/>
        <w:rPr>
          <w:rFonts w:ascii="Arial" w:eastAsia="Helvetica Neue" w:hAnsi="Arial" w:cs="Arial"/>
          <w:color w:val="000000"/>
        </w:rPr>
      </w:pPr>
      <w:r w:rsidRPr="008D2254">
        <w:rPr>
          <w:rFonts w:ascii="Arial" w:eastAsia="Helvetica Neue" w:hAnsi="Arial" w:cs="Arial"/>
          <w:color w:val="000000"/>
        </w:rPr>
        <w:t>Telefono: 3296136246 (Andrea Trapani), 3489211531 (Fabio Zecchi)</w:t>
      </w:r>
    </w:p>
    <w:p w14:paraId="2E161A89" w14:textId="77777777" w:rsidR="00756B39" w:rsidRPr="008D2254" w:rsidRDefault="00000000">
      <w:pPr>
        <w:spacing w:line="276" w:lineRule="auto"/>
        <w:ind w:left="0" w:hanging="2"/>
        <w:rPr>
          <w:rFonts w:ascii="Arial" w:eastAsia="Helvetica Neue" w:hAnsi="Arial" w:cs="Arial"/>
          <w:color w:val="000000"/>
        </w:rPr>
      </w:pPr>
      <w:proofErr w:type="gramStart"/>
      <w:r w:rsidRPr="008D2254">
        <w:rPr>
          <w:rFonts w:ascii="Arial" w:eastAsia="Helvetica Neue" w:hAnsi="Arial" w:cs="Arial"/>
          <w:color w:val="000000"/>
        </w:rPr>
        <w:t>Email</w:t>
      </w:r>
      <w:proofErr w:type="gramEnd"/>
      <w:r w:rsidRPr="008D2254">
        <w:rPr>
          <w:rFonts w:ascii="Arial" w:eastAsia="Helvetica Neue" w:hAnsi="Arial" w:cs="Arial"/>
          <w:color w:val="000000"/>
        </w:rPr>
        <w:t>:</w:t>
      </w:r>
      <w:r w:rsidRPr="008D2254">
        <w:rPr>
          <w:rFonts w:ascii="Arial" w:eastAsia="Helvetica Neue" w:hAnsi="Arial" w:cs="Arial"/>
          <w:i/>
          <w:color w:val="000000"/>
        </w:rPr>
        <w:t xml:space="preserve"> </w:t>
      </w:r>
      <w:r w:rsidRPr="008D2254">
        <w:rPr>
          <w:rFonts w:ascii="Arial" w:eastAsia="Helvetica Neue" w:hAnsi="Arial" w:cs="Arial"/>
          <w:color w:val="000000"/>
        </w:rPr>
        <w:t>stampa@witoor.com</w:t>
      </w:r>
    </w:p>
    <w:sectPr w:rsidR="00756B39" w:rsidRPr="008D2254">
      <w:headerReference w:type="even" r:id="rId10"/>
      <w:headerReference w:type="default" r:id="rId11"/>
      <w:footerReference w:type="even" r:id="rId12"/>
      <w:footerReference w:type="default" r:id="rId13"/>
      <w:headerReference w:type="first" r:id="rId14"/>
      <w:footerReference w:type="first" r:id="rId15"/>
      <w:pgSz w:w="11906" w:h="16838"/>
      <w:pgMar w:top="1953" w:right="1134" w:bottom="1029" w:left="1134" w:header="708" w:footer="972"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1722F" w14:textId="77777777" w:rsidR="00801F29" w:rsidRDefault="00801F29">
      <w:pPr>
        <w:spacing w:line="240" w:lineRule="auto"/>
        <w:ind w:left="0" w:hanging="2"/>
      </w:pPr>
      <w:r>
        <w:separator/>
      </w:r>
    </w:p>
  </w:endnote>
  <w:endnote w:type="continuationSeparator" w:id="0">
    <w:p w14:paraId="00DD102A" w14:textId="77777777" w:rsidR="00801F29" w:rsidRDefault="00801F2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A076590D-79B8-534E-9628-7D9F0B1E14C0}"/>
    <w:embedBold r:id="rId2" w:fontKey="{DDFF6AFA-6C91-FF40-839E-E1519AE6C6BD}"/>
    <w:embedItalic r:id="rId3" w:fontKey="{26EEB59A-B3F8-294F-8663-9951EB5274C9}"/>
    <w:embedBoldItalic r:id="rId4" w:fontKey="{0458CB15-6D97-9C4D-AC07-516C7980A129}"/>
  </w:font>
  <w:font w:name="Times New Roman">
    <w:panose1 w:val="02020603050405020304"/>
    <w:charset w:val="00"/>
    <w:family w:val="roman"/>
    <w:pitch w:val="variable"/>
    <w:sig w:usb0="E0002EFF" w:usb1="C000785B" w:usb2="00000009" w:usb3="00000000" w:csb0="000001FF" w:csb1="00000000"/>
    <w:embedRegular r:id="rId5" w:fontKey="{85DAF708-B46D-7A41-8DF0-C08B530A69E0}"/>
  </w:font>
  <w:font w:name="Calibri">
    <w:panose1 w:val="020F0502020204030204"/>
    <w:charset w:val="00"/>
    <w:family w:val="swiss"/>
    <w:pitch w:val="variable"/>
    <w:sig w:usb0="E0002AFF" w:usb1="C000247B" w:usb2="00000009" w:usb3="00000000" w:csb0="000001FF" w:csb1="00000000"/>
    <w:embedRegular r:id="rId6" w:fontKey="{906F13E5-CF65-7D47-A2F1-B1E95914EE07}"/>
    <w:embedItalic r:id="rId7" w:fontKey="{A6FF93DD-D437-D348-B534-E9D4D92DCCC6}"/>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1B601700-B92D-8746-8FF7-0B0985E7E828}"/>
    <w:embedItalic r:id="rId9" w:fontKey="{0AB9351C-1576-A141-ADD5-8422633C43A0}"/>
  </w:font>
  <w:font w:name="Arial">
    <w:panose1 w:val="020B0604020202020204"/>
    <w:charset w:val="00"/>
    <w:family w:val="swiss"/>
    <w:pitch w:val="variable"/>
    <w:sig w:usb0="E0002EFF" w:usb1="C000785B" w:usb2="00000009" w:usb3="00000000" w:csb0="000001FF" w:csb1="00000000"/>
    <w:embedRegular r:id="rId10" w:fontKey="{2AB51615-FDFE-0C4E-8E15-178357115ED8}"/>
    <w:embedBold r:id="rId11" w:fontKey="{9AE36E46-22E2-E143-85F1-E9380143A082}"/>
    <w:embedItalic r:id="rId12" w:fontKey="{8F9B973A-037E-BD49-932F-2965C7C5F9D9}"/>
    <w:embedBoldItalic r:id="rId13" w:fontKey="{9427969F-9BAD-5344-B209-BC3046DE4DCD}"/>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816E" w14:textId="77777777" w:rsidR="00756B39" w:rsidRDefault="00756B39">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8DB76" w14:textId="77777777" w:rsidR="00756B39" w:rsidRDefault="00000000">
    <w:pPr>
      <w:tabs>
        <w:tab w:val="center" w:pos="4819"/>
        <w:tab w:val="right" w:pos="9638"/>
      </w:tabs>
      <w:spacing w:line="240" w:lineRule="auto"/>
      <w:ind w:left="0" w:hanging="2"/>
      <w:jc w:val="center"/>
      <w:rPr>
        <w:color w:val="000000"/>
      </w:rPr>
    </w:pPr>
    <w:r>
      <w:rPr>
        <w:noProof/>
        <w:color w:val="000000"/>
      </w:rPr>
      <w:drawing>
        <wp:anchor distT="0" distB="0" distL="0" distR="0" simplePos="0" relativeHeight="251659264" behindDoc="1" locked="0" layoutInCell="1" allowOverlap="1" wp14:anchorId="55A4582B" wp14:editId="1CD7590B">
          <wp:simplePos x="0" y="0"/>
          <wp:positionH relativeFrom="column">
            <wp:posOffset>2565400</wp:posOffset>
          </wp:positionH>
          <wp:positionV relativeFrom="paragraph">
            <wp:posOffset>88265</wp:posOffset>
          </wp:positionV>
          <wp:extent cx="896620" cy="446405"/>
          <wp:effectExtent l="0" t="0" r="0" b="0"/>
          <wp:wrapNone/>
          <wp:docPr id="5"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2"/>
                  <pic:cNvPicPr>
                    <a:picLocks noChangeAspect="1" noChangeArrowheads="1"/>
                  </pic:cNvPicPr>
                </pic:nvPicPr>
                <pic:blipFill>
                  <a:blip r:embed="rId1"/>
                  <a:stretch>
                    <a:fillRect/>
                  </a:stretch>
                </pic:blipFill>
                <pic:spPr bwMode="auto">
                  <a:xfrm>
                    <a:off x="0" y="0"/>
                    <a:ext cx="896620" cy="446405"/>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9153C" w14:textId="77777777" w:rsidR="00756B39" w:rsidRDefault="00000000">
    <w:pPr>
      <w:tabs>
        <w:tab w:val="center" w:pos="4819"/>
        <w:tab w:val="right" w:pos="9638"/>
      </w:tabs>
      <w:spacing w:line="240" w:lineRule="auto"/>
      <w:ind w:left="0" w:hanging="2"/>
      <w:jc w:val="center"/>
      <w:rPr>
        <w:color w:val="000000"/>
      </w:rPr>
    </w:pPr>
    <w:r>
      <w:rPr>
        <w:noProof/>
        <w:color w:val="000000"/>
      </w:rPr>
      <w:drawing>
        <wp:anchor distT="0" distB="0" distL="0" distR="0" simplePos="0" relativeHeight="251660288" behindDoc="1" locked="0" layoutInCell="1" allowOverlap="1" wp14:anchorId="696F5660" wp14:editId="6F518B32">
          <wp:simplePos x="0" y="0"/>
          <wp:positionH relativeFrom="column">
            <wp:posOffset>2565400</wp:posOffset>
          </wp:positionH>
          <wp:positionV relativeFrom="paragraph">
            <wp:posOffset>88265</wp:posOffset>
          </wp:positionV>
          <wp:extent cx="896620" cy="446405"/>
          <wp:effectExtent l="0" t="0" r="0" b="0"/>
          <wp:wrapNone/>
          <wp:docPr id="6"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2"/>
                  <pic:cNvPicPr>
                    <a:picLocks noChangeAspect="1" noChangeArrowheads="1"/>
                  </pic:cNvPicPr>
                </pic:nvPicPr>
                <pic:blipFill>
                  <a:blip r:embed="rId1"/>
                  <a:stretch>
                    <a:fillRect/>
                  </a:stretch>
                </pic:blipFill>
                <pic:spPr bwMode="auto">
                  <a:xfrm>
                    <a:off x="0" y="0"/>
                    <a:ext cx="896620" cy="44640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85129" w14:textId="77777777" w:rsidR="00801F29" w:rsidRDefault="00801F29">
      <w:pPr>
        <w:spacing w:line="240" w:lineRule="auto"/>
        <w:ind w:left="0" w:hanging="2"/>
      </w:pPr>
      <w:r>
        <w:separator/>
      </w:r>
    </w:p>
  </w:footnote>
  <w:footnote w:type="continuationSeparator" w:id="0">
    <w:p w14:paraId="6E0BDCDA" w14:textId="77777777" w:rsidR="00801F29" w:rsidRDefault="00801F2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9B6C" w14:textId="77777777" w:rsidR="00756B39" w:rsidRDefault="00756B39">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3294D" w14:textId="77777777" w:rsidR="00756B39" w:rsidRDefault="00000000">
    <w:pPr>
      <w:tabs>
        <w:tab w:val="center" w:pos="4819"/>
        <w:tab w:val="right" w:pos="9638"/>
      </w:tabs>
      <w:spacing w:line="240" w:lineRule="auto"/>
      <w:ind w:left="0" w:hanging="2"/>
      <w:rPr>
        <w:color w:val="000000"/>
      </w:rPr>
    </w:pPr>
    <w:r>
      <w:rPr>
        <w:noProof/>
        <w:color w:val="000000"/>
      </w:rPr>
      <w:drawing>
        <wp:anchor distT="0" distB="0" distL="0" distR="0" simplePos="0" relativeHeight="251655168" behindDoc="1" locked="0" layoutInCell="1" allowOverlap="1" wp14:anchorId="01A8CCD0" wp14:editId="43C60A40">
          <wp:simplePos x="0" y="0"/>
          <wp:positionH relativeFrom="column">
            <wp:posOffset>4457700</wp:posOffset>
          </wp:positionH>
          <wp:positionV relativeFrom="paragraph">
            <wp:posOffset>-581025</wp:posOffset>
          </wp:positionV>
          <wp:extent cx="1605915" cy="160591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
                  <a:stretch>
                    <a:fillRect/>
                  </a:stretch>
                </pic:blipFill>
                <pic:spPr bwMode="auto">
                  <a:xfrm>
                    <a:off x="0" y="0"/>
                    <a:ext cx="1605915" cy="1605915"/>
                  </a:xfrm>
                  <a:prstGeom prst="rect">
                    <a:avLst/>
                  </a:prstGeom>
                  <a:noFill/>
                </pic:spPr>
              </pic:pic>
            </a:graphicData>
          </a:graphic>
        </wp:anchor>
      </w:drawing>
    </w:r>
    <w:r>
      <w:rPr>
        <w:noProof/>
        <w:color w:val="000000"/>
      </w:rPr>
      <w:drawing>
        <wp:anchor distT="0" distB="0" distL="0" distR="0" simplePos="0" relativeHeight="251657216" behindDoc="1" locked="0" layoutInCell="1" allowOverlap="1" wp14:anchorId="1F84060E" wp14:editId="26E90CFF">
          <wp:simplePos x="0" y="0"/>
          <wp:positionH relativeFrom="column">
            <wp:posOffset>0</wp:posOffset>
          </wp:positionH>
          <wp:positionV relativeFrom="paragraph">
            <wp:posOffset>-6350</wp:posOffset>
          </wp:positionV>
          <wp:extent cx="1139190" cy="44704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2"/>
                  <a:stretch>
                    <a:fillRect/>
                  </a:stretch>
                </pic:blipFill>
                <pic:spPr bwMode="auto">
                  <a:xfrm>
                    <a:off x="0" y="0"/>
                    <a:ext cx="1139190" cy="44704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23F7" w14:textId="77777777" w:rsidR="00756B39" w:rsidRDefault="00000000">
    <w:pPr>
      <w:tabs>
        <w:tab w:val="center" w:pos="4819"/>
        <w:tab w:val="right" w:pos="9638"/>
      </w:tabs>
      <w:spacing w:line="240" w:lineRule="auto"/>
      <w:ind w:left="0" w:hanging="2"/>
      <w:rPr>
        <w:color w:val="000000"/>
      </w:rPr>
    </w:pPr>
    <w:r>
      <w:rPr>
        <w:noProof/>
        <w:color w:val="000000"/>
      </w:rPr>
      <w:drawing>
        <wp:anchor distT="0" distB="0" distL="0" distR="0" simplePos="0" relativeHeight="251656192" behindDoc="1" locked="0" layoutInCell="1" allowOverlap="1" wp14:anchorId="0C7FB24C" wp14:editId="19E7C309">
          <wp:simplePos x="0" y="0"/>
          <wp:positionH relativeFrom="column">
            <wp:posOffset>4457700</wp:posOffset>
          </wp:positionH>
          <wp:positionV relativeFrom="paragraph">
            <wp:posOffset>-581025</wp:posOffset>
          </wp:positionV>
          <wp:extent cx="1605915" cy="160591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tretch>
                    <a:fillRect/>
                  </a:stretch>
                </pic:blipFill>
                <pic:spPr bwMode="auto">
                  <a:xfrm>
                    <a:off x="0" y="0"/>
                    <a:ext cx="1605915" cy="1605915"/>
                  </a:xfrm>
                  <a:prstGeom prst="rect">
                    <a:avLst/>
                  </a:prstGeom>
                  <a:noFill/>
                </pic:spPr>
              </pic:pic>
            </a:graphicData>
          </a:graphic>
        </wp:anchor>
      </w:drawing>
    </w:r>
    <w:r>
      <w:rPr>
        <w:noProof/>
        <w:color w:val="000000"/>
      </w:rPr>
      <w:drawing>
        <wp:anchor distT="0" distB="0" distL="0" distR="0" simplePos="0" relativeHeight="251658240" behindDoc="1" locked="0" layoutInCell="1" allowOverlap="1" wp14:anchorId="6B31F74D" wp14:editId="76E9264D">
          <wp:simplePos x="0" y="0"/>
          <wp:positionH relativeFrom="column">
            <wp:posOffset>0</wp:posOffset>
          </wp:positionH>
          <wp:positionV relativeFrom="paragraph">
            <wp:posOffset>-6350</wp:posOffset>
          </wp:positionV>
          <wp:extent cx="1139190" cy="447040"/>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1139190" cy="44704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B39"/>
    <w:rsid w:val="00123157"/>
    <w:rsid w:val="00127FB5"/>
    <w:rsid w:val="00157E85"/>
    <w:rsid w:val="003C38C1"/>
    <w:rsid w:val="006C1626"/>
    <w:rsid w:val="006E3139"/>
    <w:rsid w:val="00756B39"/>
    <w:rsid w:val="007F3A36"/>
    <w:rsid w:val="00801F29"/>
    <w:rsid w:val="00802B13"/>
    <w:rsid w:val="00873A0A"/>
    <w:rsid w:val="0089490B"/>
    <w:rsid w:val="008D2254"/>
    <w:rsid w:val="00A018D4"/>
    <w:rsid w:val="00BD5945"/>
    <w:rsid w:val="00CB3CAD"/>
    <w:rsid w:val="00CC59AD"/>
    <w:rsid w:val="00EA1DCF"/>
    <w:rsid w:val="00ED2354"/>
    <w:rsid w:val="00FC55ED"/>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4A730181"/>
  <w15:docId w15:val="{BDE4AF16-909A-7942-851C-8DAB8DACA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1" w:lineRule="atLeast"/>
      <w:ind w:leftChars="-1" w:left="-1" w:hangingChars="1" w:hanging="1"/>
      <w:textAlignment w:val="top"/>
      <w:outlineLvl w:val="0"/>
    </w:pPr>
    <w:rPr>
      <w:position w:val="-1"/>
      <w:sz w:val="24"/>
      <w:szCs w:val="24"/>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qFormat/>
    <w:rPr>
      <w:w w:val="100"/>
      <w:position w:val="0"/>
      <w:sz w:val="20"/>
      <w:effect w:val="none"/>
      <w:vertAlign w:val="baseline"/>
      <w:em w:val="none"/>
    </w:rPr>
  </w:style>
  <w:style w:type="character" w:customStyle="1" w:styleId="PidipaginaCarattere">
    <w:name w:val="Piè di pagina Carattere"/>
    <w:basedOn w:val="Carpredefinitoparagrafo"/>
    <w:qFormat/>
    <w:rPr>
      <w:w w:val="100"/>
      <w:position w:val="0"/>
      <w:sz w:val="20"/>
      <w:effect w:val="none"/>
      <w:vertAlign w:val="baseline"/>
      <w:em w:val="none"/>
    </w:rPr>
  </w:style>
  <w:style w:type="character" w:styleId="Collegamentoipertestuale">
    <w:name w:val="Hyperlink"/>
    <w:qFormat/>
    <w:rPr>
      <w:color w:val="0000FF"/>
      <w:w w:val="100"/>
      <w:position w:val="0"/>
      <w:sz w:val="20"/>
      <w:u w:val="single"/>
      <w:effect w:val="none"/>
      <w:vertAlign w:val="baseline"/>
      <w:em w:val="none"/>
    </w:rPr>
  </w:style>
  <w:style w:type="character" w:styleId="Collegamentovisitato">
    <w:name w:val="FollowedHyperlink"/>
    <w:qFormat/>
    <w:rPr>
      <w:color w:val="800080"/>
      <w:w w:val="100"/>
      <w:position w:val="0"/>
      <w:sz w:val="20"/>
      <w:u w:val="single"/>
      <w:effect w:val="none"/>
      <w:vertAlign w:val="baseline"/>
      <w:em w:val="none"/>
    </w:rPr>
  </w:style>
  <w:style w:type="character" w:styleId="Menzionenonrisolta">
    <w:name w:val="Unresolved Mention"/>
    <w:qFormat/>
    <w:rPr>
      <w:color w:val="605E5C"/>
      <w:w w:val="100"/>
      <w:position w:val="0"/>
      <w:sz w:val="20"/>
      <w:effect w:val="none"/>
      <w:shd w:val="clear" w:color="auto" w:fill="E1DFDD"/>
      <w:vertAlign w:val="baseline"/>
      <w:em w:val="none"/>
    </w:rPr>
  </w:style>
  <w:style w:type="character" w:customStyle="1" w:styleId="il">
    <w:name w:val="il"/>
    <w:basedOn w:val="Carpredefinitoparagrafo"/>
    <w:qFormat/>
    <w:rsid w:val="00B30E22"/>
  </w:style>
  <w:style w:type="paragraph" w:styleId="Titolo">
    <w:name w:val="Title"/>
    <w:basedOn w:val="Normale"/>
    <w:next w:val="Corpotesto"/>
    <w:uiPriority w:val="10"/>
    <w:qFormat/>
    <w:pPr>
      <w:keepNext/>
      <w:keepLines/>
      <w:spacing w:before="480" w:after="120"/>
    </w:pPr>
    <w:rPr>
      <w:b/>
      <w:sz w:val="72"/>
      <w:szCs w:val="72"/>
    </w:rPr>
  </w:style>
  <w:style w:type="paragraph" w:styleId="Corpotesto">
    <w:name w:val="Body Text"/>
    <w:basedOn w:val="Normale"/>
    <w:pPr>
      <w:spacing w:after="140" w:line="276" w:lineRule="auto"/>
    </w:pPr>
  </w:style>
  <w:style w:type="paragraph" w:styleId="Elenco">
    <w:name w:val="List"/>
    <w:basedOn w:val="Corpotesto"/>
    <w:rPr>
      <w:rFonts w:ascii="Calibri" w:hAnsi="Calibri" w:cs="Arial Unicode MS"/>
    </w:rPr>
  </w:style>
  <w:style w:type="paragraph" w:styleId="Didascalia">
    <w:name w:val="caption"/>
    <w:basedOn w:val="Normale"/>
    <w:qFormat/>
    <w:pPr>
      <w:suppressLineNumbers/>
      <w:spacing w:before="120" w:after="120"/>
    </w:pPr>
    <w:rPr>
      <w:rFonts w:ascii="Calibri" w:hAnsi="Calibri" w:cs="Arial Unicode MS"/>
      <w:i/>
      <w:iCs/>
    </w:rPr>
  </w:style>
  <w:style w:type="paragraph" w:customStyle="1" w:styleId="Indice">
    <w:name w:val="Indice"/>
    <w:basedOn w:val="Normale"/>
    <w:qFormat/>
    <w:pPr>
      <w:suppressLineNumbers/>
    </w:pPr>
    <w:rPr>
      <w:rFonts w:ascii="Calibri" w:hAnsi="Calibri" w:cs="Arial Unicode MS"/>
    </w:rPr>
  </w:style>
  <w:style w:type="paragraph" w:customStyle="1" w:styleId="Intestazioneepidipagina">
    <w:name w:val="Intestazione e piè di pagina"/>
    <w:basedOn w:val="Normale"/>
    <w:qFormat/>
  </w:style>
  <w:style w:type="paragraph" w:styleId="Intestazione">
    <w:name w:val="header"/>
    <w:basedOn w:val="Normale"/>
    <w:qFormat/>
    <w:pPr>
      <w:tabs>
        <w:tab w:val="center" w:pos="4819"/>
        <w:tab w:val="right" w:pos="9638"/>
      </w:tabs>
    </w:pPr>
  </w:style>
  <w:style w:type="paragraph" w:styleId="Pidipagina">
    <w:name w:val="footer"/>
    <w:basedOn w:val="Normale"/>
    <w:qFormat/>
    <w:pPr>
      <w:tabs>
        <w:tab w:val="center" w:pos="4819"/>
        <w:tab w:val="right" w:pos="9638"/>
      </w:tabs>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itoor.com/files/bikenight2026-fe-fotostampa.zip"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bikenight.i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itoor.com/video"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RObDe0B5CVVqYYjS6Ouc/ijAWgw==">CgMxLjA4AHIhMTdaeUNjR1ZyZ0FSZlltZGxnSExGLV9VVC0yVmJmRUt5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1393</Words>
  <Characters>7760</Characters>
  <Application>Microsoft Office Word</Application>
  <DocSecurity>0</DocSecurity>
  <Lines>141</Lines>
  <Paragraphs>43</Paragraphs>
  <ScaleCrop>false</ScaleCrop>
  <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Zecchi</dc:creator>
  <dc:description/>
  <cp:lastModifiedBy>Attimo Zissou</cp:lastModifiedBy>
  <cp:revision>40</cp:revision>
  <dcterms:created xsi:type="dcterms:W3CDTF">2024-06-05T10:42:00Z</dcterms:created>
  <dcterms:modified xsi:type="dcterms:W3CDTF">2026-06-09T16:19:00Z</dcterms:modified>
  <dc:language>it-IT</dc:language>
</cp:coreProperties>
</file>